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0F" w:rsidRPr="00EF6057" w:rsidRDefault="001878C8" w:rsidP="002D63B1">
      <w:pPr>
        <w:pStyle w:val="KeinLeerraum"/>
        <w:rPr>
          <w:rFonts w:ascii="Arial" w:hAnsi="Arial" w:cs="Arial"/>
          <w:b/>
          <w:sz w:val="40"/>
          <w:szCs w:val="40"/>
        </w:rPr>
      </w:pPr>
      <w:r w:rsidRPr="00EF6057">
        <w:rPr>
          <w:rFonts w:ascii="Arial" w:hAnsi="Arial" w:cs="Arial"/>
          <w:b/>
          <w:sz w:val="40"/>
          <w:szCs w:val="40"/>
        </w:rPr>
        <w:t>Merkblatt</w:t>
      </w:r>
    </w:p>
    <w:p w:rsidR="001878C8" w:rsidRPr="00EF6057" w:rsidRDefault="001878C8" w:rsidP="002D63B1">
      <w:pPr>
        <w:pStyle w:val="KeinLeerraum"/>
        <w:rPr>
          <w:rFonts w:ascii="Arial" w:hAnsi="Arial" w:cs="Arial"/>
          <w:b/>
          <w:sz w:val="40"/>
          <w:szCs w:val="40"/>
        </w:rPr>
      </w:pPr>
      <w:r w:rsidRPr="00EF6057">
        <w:rPr>
          <w:rFonts w:ascii="Arial" w:hAnsi="Arial" w:cs="Arial"/>
          <w:b/>
          <w:sz w:val="40"/>
          <w:szCs w:val="40"/>
          <w:u w:val="single"/>
        </w:rPr>
        <w:t>Für die Rückgabe der Mietsache</w:t>
      </w:r>
    </w:p>
    <w:p w:rsidR="001E2A0F" w:rsidRDefault="001E2A0F" w:rsidP="001E2A0F">
      <w:pPr>
        <w:rPr>
          <w:sz w:val="24"/>
          <w:szCs w:val="24"/>
          <w:u w:val="single"/>
        </w:rPr>
      </w:pPr>
    </w:p>
    <w:p w:rsidR="001878C8" w:rsidRPr="007020ED" w:rsidRDefault="001878C8" w:rsidP="00E83B77">
      <w:pPr>
        <w:rPr>
          <w:rFonts w:ascii="Arial" w:hAnsi="Arial" w:cs="Arial"/>
          <w:b/>
        </w:rPr>
      </w:pPr>
      <w:r w:rsidRPr="007020ED">
        <w:rPr>
          <w:rFonts w:ascii="Arial" w:hAnsi="Arial" w:cs="Arial"/>
          <w:b/>
        </w:rPr>
        <w:t xml:space="preserve">Der Gesetzgeber </w:t>
      </w:r>
    </w:p>
    <w:p w:rsidR="001878C8" w:rsidRDefault="001878C8" w:rsidP="00E83B77">
      <w:pPr>
        <w:rPr>
          <w:rFonts w:ascii="Arial" w:hAnsi="Arial" w:cs="Arial"/>
        </w:rPr>
      </w:pPr>
      <w:r w:rsidRPr="001E2A0F">
        <w:rPr>
          <w:rFonts w:ascii="Arial" w:hAnsi="Arial" w:cs="Arial"/>
        </w:rPr>
        <w:t>Legt im Obligationenrecht fest, dass am Schluss des Mietverhältnisses d</w:t>
      </w:r>
      <w:r w:rsidR="00EF6057">
        <w:rPr>
          <w:rFonts w:ascii="Arial" w:hAnsi="Arial" w:cs="Arial"/>
        </w:rPr>
        <w:t>ie Mietsache sauber gereinigt und</w:t>
      </w:r>
      <w:r w:rsidRPr="001E2A0F">
        <w:rPr>
          <w:rFonts w:ascii="Arial" w:hAnsi="Arial" w:cs="Arial"/>
        </w:rPr>
        <w:t xml:space="preserve"> in gutem Zustand zurückgegeben ist. Daraus folgt, dass der Mieter Beschädigungen, die nicht unter "normale Abnützung" fallen, auf seine Kosten durch den Fachmann beheben lassen muss, und zwar vor der Rückgabe der Mietsache. Es betrifft dies zum Beispiel:</w:t>
      </w:r>
    </w:p>
    <w:p w:rsidR="00C62D59" w:rsidRPr="00C62D59" w:rsidRDefault="00C62D59" w:rsidP="00D36C84">
      <w:pPr>
        <w:pStyle w:val="Listenabsatz"/>
        <w:numPr>
          <w:ilvl w:val="0"/>
          <w:numId w:val="11"/>
        </w:numPr>
        <w:tabs>
          <w:tab w:val="left" w:pos="426"/>
        </w:tabs>
        <w:ind w:left="0" w:firstLine="0"/>
        <w:rPr>
          <w:rFonts w:ascii="Arial" w:hAnsi="Arial" w:cs="Arial"/>
          <w:b/>
        </w:rPr>
      </w:pPr>
      <w:r w:rsidRPr="00C62D59">
        <w:rPr>
          <w:rFonts w:ascii="Arial" w:hAnsi="Arial" w:cs="Arial"/>
          <w:b/>
        </w:rPr>
        <w:t>Badewanne</w:t>
      </w:r>
    </w:p>
    <w:p w:rsidR="001878C8" w:rsidRDefault="001878C8" w:rsidP="00E83B77">
      <w:pPr>
        <w:rPr>
          <w:rFonts w:ascii="Arial" w:hAnsi="Arial" w:cs="Arial"/>
        </w:rPr>
      </w:pPr>
      <w:r w:rsidRPr="001E2A0F">
        <w:rPr>
          <w:rFonts w:ascii="Arial" w:hAnsi="Arial" w:cs="Arial"/>
        </w:rPr>
        <w:t>Die Badewanne ist richtigerweise lediglich mit warmem Seifenwasser zu reinigen, alsdann zu trocknen und mit einem weichen Lappen nachzupolieren.</w:t>
      </w:r>
      <w:r w:rsidR="00797602">
        <w:rPr>
          <w:rFonts w:ascii="Arial" w:hAnsi="Arial" w:cs="Arial"/>
        </w:rPr>
        <w:t xml:space="preserve"> </w:t>
      </w:r>
      <w:r w:rsidRPr="001E2A0F">
        <w:rPr>
          <w:rFonts w:ascii="Arial" w:hAnsi="Arial" w:cs="Arial"/>
        </w:rPr>
        <w:t>Auf keinen Fall dürfen Säuren und Laugen verwendet werden. Auch die übermässige Verwendung von Scheuermi</w:t>
      </w:r>
      <w:r w:rsidR="00EF6057">
        <w:rPr>
          <w:rFonts w:ascii="Arial" w:hAnsi="Arial" w:cs="Arial"/>
        </w:rPr>
        <w:t>ttel kann mit der Zeit den</w:t>
      </w:r>
      <w:r w:rsidRPr="001E2A0F">
        <w:rPr>
          <w:rFonts w:ascii="Arial" w:hAnsi="Arial" w:cs="Arial"/>
        </w:rPr>
        <w:t xml:space="preserve"> Glanz des Emails abtöten. Es ist dar</w:t>
      </w:r>
      <w:r w:rsidR="005209C8" w:rsidRPr="001E2A0F">
        <w:rPr>
          <w:rFonts w:ascii="Arial" w:hAnsi="Arial" w:cs="Arial"/>
        </w:rPr>
        <w:t>auf zu achten, dass die Auslaufh</w:t>
      </w:r>
      <w:r w:rsidRPr="001E2A0F">
        <w:rPr>
          <w:rFonts w:ascii="Arial" w:hAnsi="Arial" w:cs="Arial"/>
        </w:rPr>
        <w:t xml:space="preserve">ahnen über der Wanne nicht tropfen, </w:t>
      </w:r>
      <w:r w:rsidR="00797602" w:rsidRPr="001E2A0F">
        <w:rPr>
          <w:rFonts w:ascii="Arial" w:hAnsi="Arial" w:cs="Arial"/>
        </w:rPr>
        <w:t>ansonsten</w:t>
      </w:r>
      <w:r w:rsidRPr="001E2A0F">
        <w:rPr>
          <w:rFonts w:ascii="Arial" w:hAnsi="Arial" w:cs="Arial"/>
        </w:rPr>
        <w:t xml:space="preserve"> </w:t>
      </w:r>
      <w:r w:rsidR="00797602">
        <w:rPr>
          <w:rFonts w:ascii="Arial" w:hAnsi="Arial" w:cs="Arial"/>
        </w:rPr>
        <w:t xml:space="preserve">können </w:t>
      </w:r>
      <w:r w:rsidRPr="001E2A0F">
        <w:rPr>
          <w:rFonts w:ascii="Arial" w:hAnsi="Arial" w:cs="Arial"/>
        </w:rPr>
        <w:t>Kalk</w:t>
      </w:r>
      <w:r w:rsidR="005209C8" w:rsidRPr="001E2A0F">
        <w:rPr>
          <w:rFonts w:ascii="Arial" w:hAnsi="Arial" w:cs="Arial"/>
        </w:rPr>
        <w:t>flecken entstehen. Sollten solche entstanden sein, so erkundige man sich bei einem Sanitärinstallateur hinsichtlich eines zweckdienlichen Mittels für die Kalkentfernung.</w:t>
      </w:r>
    </w:p>
    <w:p w:rsidR="003643FD" w:rsidRPr="001E2A0F" w:rsidRDefault="003643FD" w:rsidP="00E83B77">
      <w:pPr>
        <w:rPr>
          <w:rFonts w:ascii="Arial" w:hAnsi="Arial" w:cs="Arial"/>
        </w:rPr>
      </w:pPr>
    </w:p>
    <w:p w:rsidR="005209C8" w:rsidRPr="007020ED" w:rsidRDefault="005209C8" w:rsidP="00E83B77">
      <w:pPr>
        <w:pStyle w:val="Listenabsatz"/>
        <w:numPr>
          <w:ilvl w:val="0"/>
          <w:numId w:val="11"/>
        </w:numPr>
        <w:tabs>
          <w:tab w:val="left" w:pos="426"/>
        </w:tabs>
        <w:ind w:left="0" w:firstLine="0"/>
        <w:rPr>
          <w:rFonts w:ascii="Arial" w:hAnsi="Arial" w:cs="Arial"/>
          <w:b/>
        </w:rPr>
      </w:pPr>
      <w:r w:rsidRPr="007020ED">
        <w:rPr>
          <w:rFonts w:ascii="Arial" w:hAnsi="Arial" w:cs="Arial"/>
          <w:b/>
        </w:rPr>
        <w:t>Chromarmaturen, Chromstahlspültische</w:t>
      </w:r>
    </w:p>
    <w:p w:rsidR="005209C8" w:rsidRDefault="005209C8" w:rsidP="00E83B77">
      <w:pPr>
        <w:rPr>
          <w:rFonts w:ascii="Arial" w:hAnsi="Arial" w:cs="Arial"/>
        </w:rPr>
      </w:pPr>
      <w:r w:rsidRPr="001E2A0F">
        <w:rPr>
          <w:rFonts w:ascii="Arial" w:hAnsi="Arial" w:cs="Arial"/>
        </w:rPr>
        <w:t>Eine und vollständige Entkalkung ist unerlässlich. An den Mündungen der Auslaufhahnen (Neoperl Düsen) und an der Unterseite der Chromarmaturen setzt sich besonders gern Kalk an. Reinigung mit z.B. "Durgol ME". Zerkratzte und matt gewordene Spültische werden mit "Chrom-King" wieder auf Hochglanz gebracht.</w:t>
      </w:r>
    </w:p>
    <w:p w:rsidR="003643FD" w:rsidRPr="001E2A0F" w:rsidRDefault="003643FD" w:rsidP="00E83B77">
      <w:pPr>
        <w:rPr>
          <w:rFonts w:ascii="Arial" w:hAnsi="Arial" w:cs="Arial"/>
        </w:rPr>
      </w:pPr>
    </w:p>
    <w:p w:rsidR="005209C8" w:rsidRPr="007020ED" w:rsidRDefault="005209C8" w:rsidP="00E83B77">
      <w:pPr>
        <w:pStyle w:val="Listenabsatz"/>
        <w:numPr>
          <w:ilvl w:val="0"/>
          <w:numId w:val="11"/>
        </w:numPr>
        <w:tabs>
          <w:tab w:val="left" w:pos="426"/>
        </w:tabs>
        <w:ind w:left="0" w:firstLine="0"/>
        <w:rPr>
          <w:rFonts w:ascii="Arial" w:hAnsi="Arial" w:cs="Arial"/>
          <w:b/>
        </w:rPr>
      </w:pPr>
      <w:r w:rsidRPr="007020ED">
        <w:rPr>
          <w:rFonts w:ascii="Arial" w:hAnsi="Arial" w:cs="Arial"/>
          <w:b/>
        </w:rPr>
        <w:t>Waschbecken</w:t>
      </w:r>
    </w:p>
    <w:p w:rsidR="005209C8" w:rsidRDefault="005209C8" w:rsidP="00E83B77">
      <w:pPr>
        <w:rPr>
          <w:rFonts w:ascii="Arial" w:hAnsi="Arial" w:cs="Arial"/>
        </w:rPr>
      </w:pPr>
      <w:r w:rsidRPr="001E2A0F">
        <w:rPr>
          <w:rFonts w:ascii="Arial" w:hAnsi="Arial" w:cs="Arial"/>
        </w:rPr>
        <w:t>Wie Badewanne behandeln.</w:t>
      </w:r>
    </w:p>
    <w:p w:rsidR="003643FD" w:rsidRPr="001E2A0F" w:rsidRDefault="003643FD" w:rsidP="00E83B77">
      <w:pPr>
        <w:rPr>
          <w:rFonts w:ascii="Arial" w:hAnsi="Arial" w:cs="Arial"/>
        </w:rPr>
      </w:pPr>
    </w:p>
    <w:p w:rsidR="005209C8" w:rsidRDefault="005209C8" w:rsidP="00E83B77">
      <w:pPr>
        <w:pStyle w:val="Listenabsatz"/>
        <w:numPr>
          <w:ilvl w:val="0"/>
          <w:numId w:val="11"/>
        </w:numPr>
        <w:tabs>
          <w:tab w:val="left" w:pos="426"/>
        </w:tabs>
        <w:ind w:left="0" w:firstLine="0"/>
        <w:rPr>
          <w:rFonts w:ascii="Arial" w:hAnsi="Arial" w:cs="Arial"/>
          <w:b/>
        </w:rPr>
      </w:pPr>
      <w:r w:rsidRPr="007020ED">
        <w:rPr>
          <w:rFonts w:ascii="Arial" w:hAnsi="Arial" w:cs="Arial"/>
          <w:b/>
        </w:rPr>
        <w:t>WC</w:t>
      </w:r>
    </w:p>
    <w:p w:rsidR="007020ED" w:rsidRDefault="007020ED" w:rsidP="00E83B77">
      <w:pPr>
        <w:rPr>
          <w:rFonts w:ascii="Arial" w:hAnsi="Arial" w:cs="Arial"/>
        </w:rPr>
      </w:pPr>
      <w:r w:rsidRPr="007020ED">
        <w:rPr>
          <w:rFonts w:ascii="Arial" w:hAnsi="Arial" w:cs="Arial"/>
        </w:rPr>
        <w:t xml:space="preserve">Das </w:t>
      </w:r>
      <w:r>
        <w:rPr>
          <w:rFonts w:ascii="Arial" w:hAnsi="Arial" w:cs="Arial"/>
        </w:rPr>
        <w:t>WC soll innen und aussen gründlich gereinigt werden. Hier ist die Verwendung von Scheuermittel wie "Vim/Ajax" am Platze. Zur Behandlung von Kalkflecken oder Entfernung von Verstopfungen ist der Sanitärinstallateur beizuziehen.</w:t>
      </w:r>
    </w:p>
    <w:p w:rsidR="00D36C84" w:rsidRPr="00D36C84" w:rsidRDefault="00D36C84" w:rsidP="00E83B77">
      <w:pPr>
        <w:rPr>
          <w:rFonts w:ascii="Arial" w:hAnsi="Arial" w:cs="Arial"/>
          <w:b/>
        </w:rPr>
      </w:pPr>
      <w:r w:rsidRPr="00D36C84">
        <w:rPr>
          <w:rFonts w:ascii="Arial" w:hAnsi="Arial" w:cs="Arial"/>
          <w:b/>
        </w:rPr>
        <w:t>WC-Deckel</w:t>
      </w:r>
    </w:p>
    <w:p w:rsidR="001E2A0F" w:rsidRDefault="005209C8" w:rsidP="00E83B77">
      <w:pPr>
        <w:rPr>
          <w:rFonts w:ascii="Arial" w:hAnsi="Arial" w:cs="Arial"/>
        </w:rPr>
      </w:pPr>
      <w:r w:rsidRPr="001E2A0F">
        <w:rPr>
          <w:rFonts w:ascii="Arial" w:hAnsi="Arial" w:cs="Arial"/>
        </w:rPr>
        <w:t xml:space="preserve">WC-Deckel sind mit warmem Seifenwasser zu reinigen und hernach mit einem trockenen </w:t>
      </w:r>
      <w:r w:rsidR="001E2A0F" w:rsidRPr="001E2A0F">
        <w:rPr>
          <w:rFonts w:ascii="Arial" w:hAnsi="Arial" w:cs="Arial"/>
        </w:rPr>
        <w:t>Lappen gut abzureiben. Sollten Urinflecke</w:t>
      </w:r>
      <w:r w:rsidR="00DA3726">
        <w:rPr>
          <w:rFonts w:ascii="Arial" w:hAnsi="Arial" w:cs="Arial"/>
        </w:rPr>
        <w:t xml:space="preserve"> noch sichtbar sein, ist der WC- Deckel in gleicher Qualität zu ersetzen. </w:t>
      </w:r>
      <w:r w:rsidR="00EF6057">
        <w:rPr>
          <w:rFonts w:ascii="Arial" w:hAnsi="Arial" w:cs="Arial"/>
        </w:rPr>
        <w:t>Das gilt b</w:t>
      </w:r>
      <w:r w:rsidR="001E2A0F" w:rsidRPr="001E2A0F">
        <w:rPr>
          <w:rFonts w:ascii="Arial" w:hAnsi="Arial" w:cs="Arial"/>
        </w:rPr>
        <w:t>esonders auch für Deckel aus Kunstharz. Für die Behandlung derselben sind heute überdies auf dem Mark spezielle Konservierungsmittel erhältlich.</w:t>
      </w:r>
      <w:r w:rsidR="00DA3726">
        <w:rPr>
          <w:rFonts w:ascii="Arial" w:hAnsi="Arial" w:cs="Arial"/>
        </w:rPr>
        <w:t xml:space="preserve"> </w:t>
      </w:r>
      <w:r w:rsidR="001E2A0F" w:rsidRPr="001E2A0F">
        <w:rPr>
          <w:rFonts w:ascii="Arial" w:hAnsi="Arial" w:cs="Arial"/>
        </w:rPr>
        <w:t xml:space="preserve">Die Innenseite </w:t>
      </w:r>
      <w:proofErr w:type="gramStart"/>
      <w:r w:rsidR="001E2A0F" w:rsidRPr="001E2A0F">
        <w:rPr>
          <w:rFonts w:ascii="Arial" w:hAnsi="Arial" w:cs="Arial"/>
        </w:rPr>
        <w:t>das</w:t>
      </w:r>
      <w:proofErr w:type="gramEnd"/>
      <w:r w:rsidR="001E2A0F" w:rsidRPr="001E2A0F">
        <w:rPr>
          <w:rFonts w:ascii="Arial" w:hAnsi="Arial" w:cs="Arial"/>
        </w:rPr>
        <w:t xml:space="preserve"> Spülkastens muss ebenfalls gereinigt werden.</w:t>
      </w:r>
    </w:p>
    <w:p w:rsidR="001E2A0F" w:rsidRPr="00C62D59" w:rsidRDefault="001E2A0F" w:rsidP="009770B8">
      <w:pPr>
        <w:pStyle w:val="Listenabsatz"/>
        <w:numPr>
          <w:ilvl w:val="0"/>
          <w:numId w:val="11"/>
        </w:numPr>
        <w:tabs>
          <w:tab w:val="left" w:pos="142"/>
          <w:tab w:val="left" w:pos="284"/>
          <w:tab w:val="left" w:pos="426"/>
        </w:tabs>
        <w:ind w:left="0" w:firstLine="0"/>
        <w:rPr>
          <w:rFonts w:ascii="Arial" w:hAnsi="Arial" w:cs="Arial"/>
          <w:b/>
        </w:rPr>
      </w:pPr>
      <w:r w:rsidRPr="00C62D59">
        <w:rPr>
          <w:rFonts w:ascii="Arial" w:hAnsi="Arial" w:cs="Arial"/>
          <w:b/>
        </w:rPr>
        <w:lastRenderedPageBreak/>
        <w:t>Abläufe</w:t>
      </w:r>
    </w:p>
    <w:p w:rsidR="001E2A0F" w:rsidRDefault="001E2A0F" w:rsidP="00644EFE">
      <w:pPr>
        <w:rPr>
          <w:rFonts w:ascii="Arial" w:hAnsi="Arial" w:cs="Arial"/>
        </w:rPr>
      </w:pPr>
      <w:r>
        <w:rPr>
          <w:rFonts w:ascii="Arial" w:hAnsi="Arial" w:cs="Arial"/>
        </w:rPr>
        <w:t>Verstopfte Abläufe in der Küche und Bad werden frei mit "</w:t>
      </w:r>
      <w:proofErr w:type="spellStart"/>
      <w:r>
        <w:rPr>
          <w:rFonts w:ascii="Arial" w:hAnsi="Arial" w:cs="Arial"/>
        </w:rPr>
        <w:t>Sipuro</w:t>
      </w:r>
      <w:proofErr w:type="spellEnd"/>
      <w:r>
        <w:rPr>
          <w:rFonts w:ascii="Arial" w:hAnsi="Arial" w:cs="Arial"/>
        </w:rPr>
        <w:t>".</w:t>
      </w:r>
    </w:p>
    <w:p w:rsidR="003643FD" w:rsidRDefault="003643FD" w:rsidP="00644EFE">
      <w:pPr>
        <w:rPr>
          <w:rFonts w:ascii="Arial" w:hAnsi="Arial" w:cs="Arial"/>
        </w:rPr>
      </w:pPr>
    </w:p>
    <w:p w:rsidR="001E2A0F" w:rsidRPr="003643FD" w:rsidRDefault="001E2A0F" w:rsidP="003643FD">
      <w:pPr>
        <w:pStyle w:val="Listenabsatz"/>
        <w:numPr>
          <w:ilvl w:val="0"/>
          <w:numId w:val="11"/>
        </w:numPr>
        <w:tabs>
          <w:tab w:val="left" w:pos="284"/>
          <w:tab w:val="left" w:pos="426"/>
        </w:tabs>
        <w:ind w:left="0" w:firstLine="0"/>
        <w:rPr>
          <w:rFonts w:ascii="Arial" w:hAnsi="Arial" w:cs="Arial"/>
          <w:b/>
        </w:rPr>
      </w:pPr>
      <w:r w:rsidRPr="003643FD">
        <w:rPr>
          <w:rFonts w:ascii="Arial" w:hAnsi="Arial" w:cs="Arial"/>
          <w:b/>
        </w:rPr>
        <w:t>Gasapparate</w:t>
      </w:r>
    </w:p>
    <w:p w:rsidR="001E2A0F" w:rsidRDefault="001E2A0F" w:rsidP="00644EFE">
      <w:pPr>
        <w:rPr>
          <w:rFonts w:ascii="Arial" w:hAnsi="Arial" w:cs="Arial"/>
        </w:rPr>
      </w:pPr>
      <w:r>
        <w:rPr>
          <w:rFonts w:ascii="Arial" w:hAnsi="Arial" w:cs="Arial"/>
        </w:rPr>
        <w:t>Neben der regelmässigen Reinigung lohnt es sich, die Brenner von Gasherden, Durchlauferhitzern und Gasautomaten mindestens alle zwei Jahre durch den Fachmann reinigen zu lassen. (Gaskonsum</w:t>
      </w:r>
      <w:r w:rsidR="00496F05">
        <w:rPr>
          <w:rFonts w:ascii="Arial" w:hAnsi="Arial" w:cs="Arial"/>
        </w:rPr>
        <w:t>!</w:t>
      </w:r>
      <w:r>
        <w:rPr>
          <w:rFonts w:ascii="Arial" w:hAnsi="Arial" w:cs="Arial"/>
        </w:rPr>
        <w:t>)</w:t>
      </w:r>
    </w:p>
    <w:p w:rsidR="003643FD" w:rsidRDefault="003643FD" w:rsidP="00644EFE">
      <w:pPr>
        <w:rPr>
          <w:rFonts w:ascii="Arial" w:hAnsi="Arial" w:cs="Arial"/>
        </w:rPr>
      </w:pPr>
    </w:p>
    <w:p w:rsidR="00496F05" w:rsidRPr="00C62D59" w:rsidRDefault="00496F05" w:rsidP="009770B8">
      <w:pPr>
        <w:pStyle w:val="Listenabsatz"/>
        <w:numPr>
          <w:ilvl w:val="0"/>
          <w:numId w:val="11"/>
        </w:numPr>
        <w:tabs>
          <w:tab w:val="left" w:pos="284"/>
        </w:tabs>
        <w:ind w:left="0" w:firstLine="0"/>
        <w:rPr>
          <w:rFonts w:ascii="Arial" w:hAnsi="Arial" w:cs="Arial"/>
          <w:b/>
        </w:rPr>
      </w:pPr>
      <w:r w:rsidRPr="00C62D59">
        <w:rPr>
          <w:rFonts w:ascii="Arial" w:hAnsi="Arial" w:cs="Arial"/>
          <w:b/>
        </w:rPr>
        <w:t>Elektroboiler</w:t>
      </w:r>
    </w:p>
    <w:p w:rsidR="00496F05" w:rsidRDefault="00496F05" w:rsidP="00644EFE">
      <w:pPr>
        <w:rPr>
          <w:rFonts w:ascii="Arial" w:hAnsi="Arial" w:cs="Arial"/>
        </w:rPr>
      </w:pPr>
      <w:r>
        <w:rPr>
          <w:rFonts w:ascii="Arial" w:hAnsi="Arial" w:cs="Arial"/>
        </w:rPr>
        <w:t>Elektroboiler müssen je nach Kalkgehalt des Wassers mindestens alle 2-4 Jahre, jedoch spätestens auf Mietende, entkalkt werden. Der Stromkonsum wird deutlich reduziert.</w:t>
      </w:r>
    </w:p>
    <w:p w:rsidR="003643FD" w:rsidRDefault="003643FD" w:rsidP="00644EFE">
      <w:pPr>
        <w:rPr>
          <w:rFonts w:ascii="Arial" w:hAnsi="Arial" w:cs="Arial"/>
        </w:rPr>
      </w:pPr>
    </w:p>
    <w:p w:rsidR="00496F05" w:rsidRPr="00C62D59" w:rsidRDefault="00496F05" w:rsidP="009770B8">
      <w:pPr>
        <w:pStyle w:val="Listenabsatz"/>
        <w:numPr>
          <w:ilvl w:val="0"/>
          <w:numId w:val="11"/>
        </w:numPr>
        <w:tabs>
          <w:tab w:val="left" w:pos="284"/>
        </w:tabs>
        <w:ind w:left="0" w:firstLine="0"/>
        <w:rPr>
          <w:rFonts w:ascii="Arial" w:hAnsi="Arial" w:cs="Arial"/>
          <w:b/>
        </w:rPr>
      </w:pPr>
      <w:r w:rsidRPr="00C62D59">
        <w:rPr>
          <w:rFonts w:ascii="Arial" w:hAnsi="Arial" w:cs="Arial"/>
          <w:b/>
        </w:rPr>
        <w:t>Geschirrspüler</w:t>
      </w:r>
    </w:p>
    <w:p w:rsidR="00496F05" w:rsidRDefault="00496F05" w:rsidP="00644EFE">
      <w:pPr>
        <w:rPr>
          <w:rFonts w:ascii="Arial" w:hAnsi="Arial" w:cs="Arial"/>
        </w:rPr>
      </w:pPr>
      <w:r>
        <w:rPr>
          <w:rFonts w:ascii="Arial" w:hAnsi="Arial" w:cs="Arial"/>
        </w:rPr>
        <w:t>Für den Unterhalt und die Reinigung sind die Vorschriften der Gebrauchsanweisung verbindlich.</w:t>
      </w:r>
    </w:p>
    <w:p w:rsidR="003643FD" w:rsidRDefault="003643FD" w:rsidP="00644EFE">
      <w:pPr>
        <w:rPr>
          <w:rFonts w:ascii="Arial" w:hAnsi="Arial" w:cs="Arial"/>
        </w:rPr>
      </w:pPr>
    </w:p>
    <w:p w:rsidR="00496F05" w:rsidRPr="00C62D59" w:rsidRDefault="00496F05" w:rsidP="009770B8">
      <w:pPr>
        <w:pStyle w:val="Listenabsatz"/>
        <w:numPr>
          <w:ilvl w:val="0"/>
          <w:numId w:val="11"/>
        </w:numPr>
        <w:tabs>
          <w:tab w:val="left" w:pos="284"/>
        </w:tabs>
        <w:ind w:left="0" w:firstLine="0"/>
        <w:rPr>
          <w:rFonts w:ascii="Arial" w:hAnsi="Arial" w:cs="Arial"/>
          <w:b/>
        </w:rPr>
      </w:pPr>
      <w:r w:rsidRPr="00C62D59">
        <w:rPr>
          <w:rFonts w:ascii="Arial" w:hAnsi="Arial" w:cs="Arial"/>
          <w:b/>
        </w:rPr>
        <w:t>Kühlschrank</w:t>
      </w:r>
    </w:p>
    <w:p w:rsidR="00C62D59" w:rsidRPr="007329E9" w:rsidRDefault="00C62D59" w:rsidP="00D36C84">
      <w:pPr>
        <w:pStyle w:val="Listenabsatz"/>
        <w:ind w:left="284" w:hanging="284"/>
        <w:rPr>
          <w:rFonts w:ascii="Arial" w:hAnsi="Arial" w:cs="Arial"/>
        </w:rPr>
      </w:pPr>
    </w:p>
    <w:p w:rsidR="00496F05" w:rsidRDefault="00496F05" w:rsidP="00D36C84">
      <w:pPr>
        <w:pStyle w:val="Listenabsatz"/>
        <w:numPr>
          <w:ilvl w:val="0"/>
          <w:numId w:val="7"/>
        </w:numPr>
        <w:tabs>
          <w:tab w:val="left" w:pos="284"/>
        </w:tabs>
        <w:ind w:left="284" w:hanging="284"/>
        <w:rPr>
          <w:rFonts w:ascii="Arial" w:hAnsi="Arial" w:cs="Arial"/>
        </w:rPr>
      </w:pPr>
      <w:r>
        <w:rPr>
          <w:rFonts w:ascii="Arial" w:hAnsi="Arial" w:cs="Arial"/>
        </w:rPr>
        <w:t xml:space="preserve">Nicht selbstabtauender Kühlschrank: alle 2-3 Monate abtauen und mit Essigwasser </w:t>
      </w:r>
      <w:r w:rsidR="00D36C84">
        <w:rPr>
          <w:rFonts w:ascii="Arial" w:hAnsi="Arial" w:cs="Arial"/>
        </w:rPr>
        <w:t xml:space="preserve">  </w:t>
      </w:r>
      <w:r>
        <w:rPr>
          <w:rFonts w:ascii="Arial" w:hAnsi="Arial" w:cs="Arial"/>
        </w:rPr>
        <w:t>reinigen (beseitigt Geruch)</w:t>
      </w:r>
    </w:p>
    <w:p w:rsidR="00496F05" w:rsidRDefault="00496F05" w:rsidP="00D36C84">
      <w:pPr>
        <w:pStyle w:val="Listenabsatz"/>
        <w:numPr>
          <w:ilvl w:val="0"/>
          <w:numId w:val="7"/>
        </w:numPr>
        <w:tabs>
          <w:tab w:val="left" w:pos="284"/>
        </w:tabs>
        <w:ind w:left="284" w:hanging="284"/>
        <w:rPr>
          <w:rFonts w:ascii="Arial" w:hAnsi="Arial" w:cs="Arial"/>
        </w:rPr>
      </w:pPr>
      <w:r>
        <w:rPr>
          <w:rFonts w:ascii="Arial" w:hAnsi="Arial" w:cs="Arial"/>
        </w:rPr>
        <w:t>Selbstabtauender Kühlschrank: 1xjährlich abtauen und mit Essigwasser reinigen. Ist der Kühlschrank auf einer höheren Kältestufe eingestellt, 1x in der Woche in der Nacht auf niedrige Stufe regulieren, damit Selbstabtauung funktioniert. Eis im Kühlfach nie mit Messer oder spitzem Gegenstand abkratzen (Beschädigung Aggregat), evtl. Becken mit heissem Wasser hineinstellen.</w:t>
      </w:r>
    </w:p>
    <w:p w:rsidR="00496F05" w:rsidRDefault="00496F05" w:rsidP="00D36C84">
      <w:pPr>
        <w:pStyle w:val="Listenabsatz"/>
        <w:numPr>
          <w:ilvl w:val="0"/>
          <w:numId w:val="7"/>
        </w:numPr>
        <w:tabs>
          <w:tab w:val="left" w:pos="284"/>
        </w:tabs>
        <w:ind w:left="284" w:hanging="284"/>
        <w:rPr>
          <w:rFonts w:ascii="Arial" w:hAnsi="Arial" w:cs="Arial"/>
        </w:rPr>
      </w:pPr>
      <w:r>
        <w:rPr>
          <w:rFonts w:ascii="Arial" w:hAnsi="Arial" w:cs="Arial"/>
        </w:rPr>
        <w:t>Tiefkühlschränke und –fächer: abtauen gemäss Gebrauchsanweisung.</w:t>
      </w:r>
    </w:p>
    <w:p w:rsidR="003643FD" w:rsidRPr="003643FD" w:rsidRDefault="003643FD" w:rsidP="003643FD">
      <w:pPr>
        <w:tabs>
          <w:tab w:val="left" w:pos="284"/>
        </w:tabs>
        <w:rPr>
          <w:rFonts w:ascii="Arial" w:hAnsi="Arial" w:cs="Arial"/>
        </w:rPr>
      </w:pPr>
    </w:p>
    <w:p w:rsidR="005209C8" w:rsidRPr="00C62D59" w:rsidRDefault="00DA3726" w:rsidP="009770B8">
      <w:pPr>
        <w:pStyle w:val="Listenabsatz"/>
        <w:numPr>
          <w:ilvl w:val="0"/>
          <w:numId w:val="11"/>
        </w:numPr>
        <w:tabs>
          <w:tab w:val="left" w:pos="284"/>
          <w:tab w:val="left" w:pos="426"/>
        </w:tabs>
        <w:ind w:left="0" w:firstLine="0"/>
        <w:rPr>
          <w:rFonts w:ascii="Arial" w:hAnsi="Arial" w:cs="Arial"/>
          <w:b/>
        </w:rPr>
      </w:pPr>
      <w:r w:rsidRPr="00C62D59">
        <w:rPr>
          <w:rFonts w:ascii="Arial" w:hAnsi="Arial" w:cs="Arial"/>
          <w:b/>
        </w:rPr>
        <w:t xml:space="preserve">Kochherd </w:t>
      </w:r>
    </w:p>
    <w:p w:rsidR="0097701A" w:rsidRDefault="00DA3726" w:rsidP="00644EFE">
      <w:pPr>
        <w:rPr>
          <w:rFonts w:ascii="Arial" w:hAnsi="Arial" w:cs="Arial"/>
        </w:rPr>
      </w:pPr>
      <w:r w:rsidRPr="0097701A">
        <w:rPr>
          <w:rFonts w:ascii="Arial" w:hAnsi="Arial" w:cs="Arial"/>
        </w:rPr>
        <w:t>Herdplatten sind gründlich und mit Pflegemittel zu reinigen. Gesprungene, bombierte oder vom Rost beschädigte Herdplatten sind vom Mieter auf seine K</w:t>
      </w:r>
      <w:r w:rsidR="0097701A" w:rsidRPr="0097701A">
        <w:rPr>
          <w:rFonts w:ascii="Arial" w:hAnsi="Arial" w:cs="Arial"/>
        </w:rPr>
        <w:t>osten zu ersetzen, es sei denn, das</w:t>
      </w:r>
      <w:r w:rsidR="00EF6057">
        <w:rPr>
          <w:rFonts w:ascii="Arial" w:hAnsi="Arial" w:cs="Arial"/>
        </w:rPr>
        <w:t>s</w:t>
      </w:r>
      <w:r w:rsidR="0097701A" w:rsidRPr="0097701A">
        <w:rPr>
          <w:rFonts w:ascii="Arial" w:hAnsi="Arial" w:cs="Arial"/>
        </w:rPr>
        <w:t xml:space="preserve"> Gründe geltend gemacht werden können, die ihn davon entlasten. Beschädigte Keramikkochfelder  sind auf Kosten des Mieters zu ersetzen.</w:t>
      </w:r>
    </w:p>
    <w:p w:rsidR="003643FD" w:rsidRDefault="003643FD" w:rsidP="00644EFE">
      <w:pPr>
        <w:rPr>
          <w:rFonts w:ascii="Arial" w:hAnsi="Arial" w:cs="Arial"/>
        </w:rPr>
      </w:pPr>
    </w:p>
    <w:p w:rsidR="0097701A" w:rsidRPr="00C62D59" w:rsidRDefault="0097701A" w:rsidP="009770B8">
      <w:pPr>
        <w:pStyle w:val="Listenabsatz"/>
        <w:numPr>
          <w:ilvl w:val="0"/>
          <w:numId w:val="11"/>
        </w:numPr>
        <w:tabs>
          <w:tab w:val="left" w:pos="284"/>
          <w:tab w:val="left" w:pos="426"/>
        </w:tabs>
        <w:ind w:left="0" w:firstLine="0"/>
        <w:rPr>
          <w:rFonts w:ascii="Arial" w:hAnsi="Arial" w:cs="Arial"/>
          <w:b/>
        </w:rPr>
      </w:pPr>
      <w:r w:rsidRPr="00C62D59">
        <w:rPr>
          <w:rFonts w:ascii="Arial" w:hAnsi="Arial" w:cs="Arial"/>
          <w:b/>
        </w:rPr>
        <w:t xml:space="preserve">Ventilator </w:t>
      </w:r>
    </w:p>
    <w:p w:rsidR="0097701A" w:rsidRDefault="0097701A" w:rsidP="00644EFE">
      <w:pPr>
        <w:rPr>
          <w:rFonts w:ascii="Arial" w:hAnsi="Arial" w:cs="Arial"/>
        </w:rPr>
      </w:pPr>
      <w:r>
        <w:rPr>
          <w:rFonts w:ascii="Arial" w:hAnsi="Arial" w:cs="Arial"/>
        </w:rPr>
        <w:t>Ventilatoren in Küche und Bad und Abluftfilter müssen gereinigt bzw. ersetzt werden.</w:t>
      </w:r>
    </w:p>
    <w:p w:rsidR="003643FD" w:rsidRDefault="003643FD" w:rsidP="00644EFE">
      <w:pPr>
        <w:rPr>
          <w:rFonts w:ascii="Arial" w:hAnsi="Arial" w:cs="Arial"/>
        </w:rPr>
      </w:pPr>
    </w:p>
    <w:p w:rsidR="007329E9" w:rsidRPr="00C62D59" w:rsidRDefault="007329E9" w:rsidP="009770B8">
      <w:pPr>
        <w:pStyle w:val="Listenabsatz"/>
        <w:numPr>
          <w:ilvl w:val="0"/>
          <w:numId w:val="11"/>
        </w:numPr>
        <w:tabs>
          <w:tab w:val="left" w:pos="426"/>
        </w:tabs>
        <w:ind w:left="0" w:firstLine="0"/>
        <w:rPr>
          <w:rFonts w:ascii="Arial" w:hAnsi="Arial" w:cs="Arial"/>
          <w:b/>
        </w:rPr>
      </w:pPr>
      <w:r w:rsidRPr="00C62D59">
        <w:rPr>
          <w:rFonts w:ascii="Arial" w:hAnsi="Arial" w:cs="Arial"/>
          <w:b/>
        </w:rPr>
        <w:lastRenderedPageBreak/>
        <w:t>Bode</w:t>
      </w:r>
      <w:r w:rsidR="00C62D59" w:rsidRPr="00C62D59">
        <w:rPr>
          <w:rFonts w:ascii="Arial" w:hAnsi="Arial" w:cs="Arial"/>
          <w:b/>
        </w:rPr>
        <w:t>nbeläge</w:t>
      </w:r>
    </w:p>
    <w:p w:rsidR="007329E9" w:rsidRDefault="007329E9" w:rsidP="00644EFE">
      <w:pPr>
        <w:pStyle w:val="Listenabsatz"/>
        <w:ind w:left="0"/>
        <w:rPr>
          <w:rFonts w:ascii="Arial" w:hAnsi="Arial" w:cs="Arial"/>
        </w:rPr>
      </w:pPr>
    </w:p>
    <w:p w:rsidR="007329E9" w:rsidRPr="007329E9" w:rsidRDefault="007329E9" w:rsidP="00EF6057">
      <w:pPr>
        <w:pStyle w:val="Listenabsatz"/>
        <w:numPr>
          <w:ilvl w:val="0"/>
          <w:numId w:val="7"/>
        </w:numPr>
        <w:ind w:left="426" w:hanging="426"/>
        <w:rPr>
          <w:rFonts w:ascii="Arial" w:hAnsi="Arial" w:cs="Arial"/>
        </w:rPr>
      </w:pPr>
      <w:r w:rsidRPr="007329E9">
        <w:rPr>
          <w:rFonts w:ascii="Arial" w:hAnsi="Arial" w:cs="Arial"/>
        </w:rPr>
        <w:t xml:space="preserve">Parkettböden versiegelt: nicht spänen, die wertvolle Versiegelungsschicht wird sonst verletzt. Staub und Trittspuren feucht aufnehmen. Hartglanzwachs flüssig oder Hartwachs dünn auftragen und </w:t>
      </w:r>
      <w:proofErr w:type="spellStart"/>
      <w:r w:rsidRPr="007329E9">
        <w:rPr>
          <w:rFonts w:ascii="Arial" w:hAnsi="Arial" w:cs="Arial"/>
        </w:rPr>
        <w:t>blochen</w:t>
      </w:r>
      <w:proofErr w:type="spellEnd"/>
      <w:r w:rsidRPr="007329E9">
        <w:rPr>
          <w:rFonts w:ascii="Arial" w:hAnsi="Arial" w:cs="Arial"/>
        </w:rPr>
        <w:t>.</w:t>
      </w:r>
    </w:p>
    <w:p w:rsidR="007329E9" w:rsidRPr="00C62D59" w:rsidRDefault="007329E9" w:rsidP="00D36C84">
      <w:pPr>
        <w:pStyle w:val="Listenabsatz"/>
        <w:numPr>
          <w:ilvl w:val="0"/>
          <w:numId w:val="7"/>
        </w:numPr>
        <w:ind w:left="426" w:hanging="426"/>
        <w:rPr>
          <w:rFonts w:ascii="Arial" w:hAnsi="Arial" w:cs="Arial"/>
        </w:rPr>
      </w:pPr>
      <w:r w:rsidRPr="00C62D59">
        <w:rPr>
          <w:rFonts w:ascii="Arial" w:hAnsi="Arial" w:cs="Arial"/>
        </w:rPr>
        <w:t xml:space="preserve">Parkettböden unversiegelt: Nach Bedarf spänen und mit Flüssigwachs wichsen und </w:t>
      </w:r>
      <w:proofErr w:type="spellStart"/>
      <w:r w:rsidRPr="00C62D59">
        <w:rPr>
          <w:rFonts w:ascii="Arial" w:hAnsi="Arial" w:cs="Arial"/>
        </w:rPr>
        <w:t>blochen</w:t>
      </w:r>
      <w:proofErr w:type="spellEnd"/>
      <w:r w:rsidRPr="00C62D59">
        <w:rPr>
          <w:rFonts w:ascii="Arial" w:hAnsi="Arial" w:cs="Arial"/>
        </w:rPr>
        <w:t>.</w:t>
      </w:r>
    </w:p>
    <w:p w:rsidR="007329E9" w:rsidRDefault="007329E9" w:rsidP="00D36C84">
      <w:pPr>
        <w:pStyle w:val="Listenabsatz"/>
        <w:numPr>
          <w:ilvl w:val="0"/>
          <w:numId w:val="7"/>
        </w:numPr>
        <w:ind w:left="426" w:hanging="426"/>
        <w:rPr>
          <w:rFonts w:ascii="Arial" w:hAnsi="Arial" w:cs="Arial"/>
        </w:rPr>
      </w:pPr>
      <w:r>
        <w:rPr>
          <w:rFonts w:ascii="Arial" w:hAnsi="Arial" w:cs="Arial"/>
        </w:rPr>
        <w:t xml:space="preserve">Linoleum, Kunststoffe, Laminat: Mit weichem Besen wichsen, mit feuchtem Lappen aufnehmen (bei starker Verschmutzung handwarmes Seifenwasser verwenden), alsdann mit einer guten, weissen Bodenwichse leicht </w:t>
      </w:r>
      <w:proofErr w:type="spellStart"/>
      <w:r>
        <w:rPr>
          <w:rFonts w:ascii="Arial" w:hAnsi="Arial" w:cs="Arial"/>
        </w:rPr>
        <w:t>einwichsen</w:t>
      </w:r>
      <w:proofErr w:type="spellEnd"/>
      <w:r>
        <w:rPr>
          <w:rFonts w:ascii="Arial" w:hAnsi="Arial" w:cs="Arial"/>
        </w:rPr>
        <w:t xml:space="preserve"> und </w:t>
      </w:r>
      <w:proofErr w:type="spellStart"/>
      <w:r>
        <w:rPr>
          <w:rFonts w:ascii="Arial" w:hAnsi="Arial" w:cs="Arial"/>
        </w:rPr>
        <w:t>blochen</w:t>
      </w:r>
      <w:proofErr w:type="spellEnd"/>
      <w:r>
        <w:rPr>
          <w:rFonts w:ascii="Arial" w:hAnsi="Arial" w:cs="Arial"/>
        </w:rPr>
        <w:t>. (Kunststoff evtl. sparsam mit Selbstglanz ausser beim Laminat darf kein Mittel verwendet werden).</w:t>
      </w:r>
    </w:p>
    <w:p w:rsidR="007329E9" w:rsidRDefault="007329E9" w:rsidP="00D36C84">
      <w:pPr>
        <w:pStyle w:val="Listenabsatz"/>
        <w:numPr>
          <w:ilvl w:val="0"/>
          <w:numId w:val="7"/>
        </w:numPr>
        <w:ind w:left="426" w:hanging="426"/>
        <w:rPr>
          <w:rFonts w:ascii="Arial" w:hAnsi="Arial" w:cs="Arial"/>
        </w:rPr>
      </w:pPr>
      <w:r>
        <w:rPr>
          <w:rFonts w:ascii="Arial" w:hAnsi="Arial" w:cs="Arial"/>
        </w:rPr>
        <w:t xml:space="preserve">Teppiche sind schonend </w:t>
      </w:r>
      <w:r w:rsidR="005B6CB7">
        <w:rPr>
          <w:rFonts w:ascii="Arial" w:hAnsi="Arial" w:cs="Arial"/>
        </w:rPr>
        <w:t>zu behandeln. Vor dem Auszug sind diese durch einen Fachmann mit dem Extraktionsverfahren reinigen zu lassen.</w:t>
      </w:r>
    </w:p>
    <w:p w:rsidR="003643FD" w:rsidRDefault="005B6CB7" w:rsidP="003643FD">
      <w:pPr>
        <w:pStyle w:val="Listenabsatz"/>
        <w:numPr>
          <w:ilvl w:val="0"/>
          <w:numId w:val="7"/>
        </w:numPr>
        <w:ind w:left="426" w:hanging="426"/>
        <w:rPr>
          <w:rFonts w:ascii="Arial" w:hAnsi="Arial" w:cs="Arial"/>
        </w:rPr>
      </w:pPr>
      <w:r>
        <w:rPr>
          <w:rFonts w:ascii="Arial" w:hAnsi="Arial" w:cs="Arial"/>
        </w:rPr>
        <w:t xml:space="preserve">Klinker-, </w:t>
      </w:r>
      <w:proofErr w:type="spellStart"/>
      <w:r>
        <w:rPr>
          <w:rFonts w:ascii="Arial" w:hAnsi="Arial" w:cs="Arial"/>
        </w:rPr>
        <w:t>Plättli</w:t>
      </w:r>
      <w:proofErr w:type="spellEnd"/>
      <w:r>
        <w:rPr>
          <w:rFonts w:ascii="Arial" w:hAnsi="Arial" w:cs="Arial"/>
        </w:rPr>
        <w:t xml:space="preserve">-, Zement-, (Balkone) und Kunststoffböden mit lauwarmem Seifenwasser aufwaschen. Für Schäden an Böden durch Bleistiftabsätze oder Möbelstücke haftet der Mieter. Mit </w:t>
      </w:r>
      <w:proofErr w:type="spellStart"/>
      <w:r>
        <w:rPr>
          <w:rFonts w:ascii="Arial" w:hAnsi="Arial" w:cs="Arial"/>
        </w:rPr>
        <w:t>Unterlagsscheiben</w:t>
      </w:r>
      <w:proofErr w:type="spellEnd"/>
      <w:r>
        <w:rPr>
          <w:rFonts w:ascii="Arial" w:hAnsi="Arial" w:cs="Arial"/>
        </w:rPr>
        <w:t xml:space="preserve"> könne Druckschäden von Möbeln vermieden werden.</w:t>
      </w:r>
    </w:p>
    <w:p w:rsidR="003643FD" w:rsidRPr="003643FD" w:rsidRDefault="003643FD" w:rsidP="003643FD">
      <w:pPr>
        <w:rPr>
          <w:rFonts w:ascii="Arial" w:hAnsi="Arial" w:cs="Arial"/>
        </w:rPr>
      </w:pPr>
    </w:p>
    <w:p w:rsidR="00C60918" w:rsidRPr="00C62D59" w:rsidRDefault="005B6CB7" w:rsidP="00FB0E1E">
      <w:pPr>
        <w:pStyle w:val="Listenabsatz"/>
        <w:numPr>
          <w:ilvl w:val="0"/>
          <w:numId w:val="11"/>
        </w:numPr>
        <w:ind w:left="426" w:hanging="426"/>
        <w:rPr>
          <w:rFonts w:ascii="Arial" w:hAnsi="Arial" w:cs="Arial"/>
          <w:b/>
        </w:rPr>
      </w:pPr>
      <w:r w:rsidRPr="00C62D59">
        <w:rPr>
          <w:rFonts w:ascii="Arial" w:hAnsi="Arial" w:cs="Arial"/>
          <w:b/>
        </w:rPr>
        <w:t xml:space="preserve">Wandbeläge </w:t>
      </w:r>
    </w:p>
    <w:p w:rsidR="00C60918" w:rsidRPr="00C60918" w:rsidRDefault="00C60918" w:rsidP="009770B8">
      <w:pPr>
        <w:pStyle w:val="Listenabsatz"/>
        <w:ind w:hanging="720"/>
        <w:rPr>
          <w:rFonts w:ascii="Arial" w:hAnsi="Arial" w:cs="Arial"/>
        </w:rPr>
      </w:pPr>
    </w:p>
    <w:p w:rsidR="005B6CB7" w:rsidRDefault="005B6CB7" w:rsidP="00D36C84">
      <w:pPr>
        <w:pStyle w:val="Listenabsatz"/>
        <w:numPr>
          <w:ilvl w:val="0"/>
          <w:numId w:val="7"/>
        </w:numPr>
        <w:ind w:left="426" w:hanging="426"/>
        <w:rPr>
          <w:rFonts w:ascii="Arial" w:hAnsi="Arial" w:cs="Arial"/>
        </w:rPr>
      </w:pPr>
      <w:r>
        <w:rPr>
          <w:rFonts w:ascii="Arial" w:hAnsi="Arial" w:cs="Arial"/>
        </w:rPr>
        <w:t>Tapeten: Nichtabwaschbare Tapeten mit Mehlbürste abstauben. Abwaschbare Tapeten dürfen vorsichtig mit leichtfeuchtem Lappen gereinigt werden.</w:t>
      </w:r>
    </w:p>
    <w:p w:rsidR="005B6CB7" w:rsidRDefault="005B6CB7" w:rsidP="00D36C84">
      <w:pPr>
        <w:pStyle w:val="Listenabsatz"/>
        <w:numPr>
          <w:ilvl w:val="0"/>
          <w:numId w:val="7"/>
        </w:numPr>
        <w:ind w:left="426" w:hanging="426"/>
        <w:rPr>
          <w:rFonts w:ascii="Arial" w:hAnsi="Arial" w:cs="Arial"/>
        </w:rPr>
      </w:pPr>
      <w:r>
        <w:rPr>
          <w:rFonts w:ascii="Arial" w:hAnsi="Arial" w:cs="Arial"/>
        </w:rPr>
        <w:t>Abrieb und Verputz: Trocken abbürsten und Flecken mit nassem Schwamm vorsichtig reinigen.</w:t>
      </w:r>
    </w:p>
    <w:p w:rsidR="005B6CB7" w:rsidRDefault="005B6CB7" w:rsidP="00D36C84">
      <w:pPr>
        <w:pStyle w:val="Listenabsatz"/>
        <w:numPr>
          <w:ilvl w:val="0"/>
          <w:numId w:val="7"/>
        </w:numPr>
        <w:ind w:left="426" w:hanging="426"/>
        <w:rPr>
          <w:rFonts w:ascii="Arial" w:hAnsi="Arial" w:cs="Arial"/>
        </w:rPr>
      </w:pPr>
      <w:proofErr w:type="spellStart"/>
      <w:r>
        <w:rPr>
          <w:rFonts w:ascii="Arial" w:hAnsi="Arial" w:cs="Arial"/>
        </w:rPr>
        <w:t>Holzwerk</w:t>
      </w:r>
      <w:proofErr w:type="spellEnd"/>
      <w:r>
        <w:rPr>
          <w:rFonts w:ascii="Arial" w:hAnsi="Arial" w:cs="Arial"/>
        </w:rPr>
        <w:t xml:space="preserve">: Gestrichenes </w:t>
      </w:r>
      <w:proofErr w:type="spellStart"/>
      <w:r>
        <w:rPr>
          <w:rFonts w:ascii="Arial" w:hAnsi="Arial" w:cs="Arial"/>
        </w:rPr>
        <w:t>Holzwerk</w:t>
      </w:r>
      <w:proofErr w:type="spellEnd"/>
      <w:r>
        <w:rPr>
          <w:rFonts w:ascii="Arial" w:hAnsi="Arial" w:cs="Arial"/>
        </w:rPr>
        <w:t xml:space="preserve"> wie Türen, Fenster, Rahmen, Simse etc. sind mit lauwarmem Seifenwasser zu reinigen.</w:t>
      </w:r>
    </w:p>
    <w:p w:rsidR="005B6CB7" w:rsidRDefault="005B6CB7" w:rsidP="00D36C84">
      <w:pPr>
        <w:pStyle w:val="Listenabsatz"/>
        <w:numPr>
          <w:ilvl w:val="0"/>
          <w:numId w:val="7"/>
        </w:numPr>
        <w:ind w:left="426" w:hanging="426"/>
        <w:rPr>
          <w:rFonts w:ascii="Arial" w:hAnsi="Arial" w:cs="Arial"/>
        </w:rPr>
      </w:pPr>
      <w:r>
        <w:rPr>
          <w:rFonts w:ascii="Arial" w:hAnsi="Arial" w:cs="Arial"/>
        </w:rPr>
        <w:t>Nägel, Schrauben: Sind vorsichtig zu entfernen.</w:t>
      </w:r>
    </w:p>
    <w:p w:rsidR="00C60918" w:rsidRDefault="005B6CB7" w:rsidP="003643FD">
      <w:pPr>
        <w:pStyle w:val="Listenabsatz"/>
        <w:numPr>
          <w:ilvl w:val="0"/>
          <w:numId w:val="7"/>
        </w:numPr>
        <w:ind w:left="426" w:hanging="426"/>
        <w:rPr>
          <w:rFonts w:ascii="Arial" w:hAnsi="Arial" w:cs="Arial"/>
        </w:rPr>
      </w:pPr>
      <w:proofErr w:type="spellStart"/>
      <w:r>
        <w:rPr>
          <w:rFonts w:ascii="Arial" w:hAnsi="Arial" w:cs="Arial"/>
        </w:rPr>
        <w:t>Dübellöcher</w:t>
      </w:r>
      <w:proofErr w:type="spellEnd"/>
      <w:r>
        <w:rPr>
          <w:rFonts w:ascii="Arial" w:hAnsi="Arial" w:cs="Arial"/>
        </w:rPr>
        <w:t xml:space="preserve">: Das saubere und </w:t>
      </w:r>
      <w:proofErr w:type="gramStart"/>
      <w:r>
        <w:rPr>
          <w:rFonts w:ascii="Arial" w:hAnsi="Arial" w:cs="Arial"/>
        </w:rPr>
        <w:t>fachgerecht</w:t>
      </w:r>
      <w:proofErr w:type="gramEnd"/>
      <w:r>
        <w:rPr>
          <w:rFonts w:ascii="Arial" w:hAnsi="Arial" w:cs="Arial"/>
        </w:rPr>
        <w:t xml:space="preserve"> Verschliessen ist recht heikel, denn es dürfen danach keine Farb- und Strukturdifferenzen</w:t>
      </w:r>
      <w:r w:rsidR="00FD0B65">
        <w:rPr>
          <w:rFonts w:ascii="Arial" w:hAnsi="Arial" w:cs="Arial"/>
        </w:rPr>
        <w:t xml:space="preserve"> festzustellen sein. (Fachmann beiziehen)</w:t>
      </w:r>
    </w:p>
    <w:p w:rsidR="003643FD" w:rsidRPr="003643FD" w:rsidRDefault="003643FD" w:rsidP="003643FD">
      <w:pPr>
        <w:rPr>
          <w:rFonts w:ascii="Arial" w:hAnsi="Arial" w:cs="Arial"/>
        </w:rPr>
      </w:pPr>
    </w:p>
    <w:p w:rsidR="005B6CB7" w:rsidRPr="00C62D59" w:rsidRDefault="00FD0B65" w:rsidP="00FB0E1E">
      <w:pPr>
        <w:pStyle w:val="Listenabsatz"/>
        <w:numPr>
          <w:ilvl w:val="0"/>
          <w:numId w:val="11"/>
        </w:numPr>
        <w:tabs>
          <w:tab w:val="left" w:pos="426"/>
        </w:tabs>
        <w:ind w:hanging="720"/>
        <w:rPr>
          <w:rFonts w:ascii="Arial" w:hAnsi="Arial" w:cs="Arial"/>
          <w:b/>
        </w:rPr>
      </w:pPr>
      <w:r w:rsidRPr="00C62D59">
        <w:rPr>
          <w:rFonts w:ascii="Arial" w:hAnsi="Arial" w:cs="Arial"/>
          <w:b/>
        </w:rPr>
        <w:t xml:space="preserve">Fensterläden, </w:t>
      </w:r>
      <w:proofErr w:type="spellStart"/>
      <w:r w:rsidRPr="00C62D59">
        <w:rPr>
          <w:rFonts w:ascii="Arial" w:hAnsi="Arial" w:cs="Arial"/>
          <w:b/>
        </w:rPr>
        <w:t>Rolläden</w:t>
      </w:r>
      <w:proofErr w:type="spellEnd"/>
      <w:r w:rsidRPr="00C62D59">
        <w:rPr>
          <w:rFonts w:ascii="Arial" w:hAnsi="Arial" w:cs="Arial"/>
          <w:b/>
        </w:rPr>
        <w:t>, Lamellenstoren, Stoffstoren</w:t>
      </w:r>
    </w:p>
    <w:p w:rsidR="00FD0B65" w:rsidRDefault="009770B8" w:rsidP="009770B8">
      <w:pPr>
        <w:tabs>
          <w:tab w:val="left" w:pos="0"/>
        </w:tabs>
        <w:ind w:hanging="720"/>
        <w:rPr>
          <w:rFonts w:ascii="Arial" w:hAnsi="Arial" w:cs="Arial"/>
        </w:rPr>
      </w:pPr>
      <w:r>
        <w:rPr>
          <w:rFonts w:ascii="Arial" w:hAnsi="Arial" w:cs="Arial"/>
        </w:rPr>
        <w:t xml:space="preserve">            </w:t>
      </w:r>
      <w:r w:rsidR="00FD0B65">
        <w:rPr>
          <w:rFonts w:ascii="Arial" w:hAnsi="Arial" w:cs="Arial"/>
        </w:rPr>
        <w:t xml:space="preserve">Fensterläden (Jalousien) sind gründlich mit Seifenwasser zu waschen, gut trocknen zu lassen und leicht einzuölen. Diese Arbeiten dürfen auf </w:t>
      </w:r>
      <w:proofErr w:type="gramStart"/>
      <w:r w:rsidR="00FD0B65">
        <w:rPr>
          <w:rFonts w:ascii="Arial" w:hAnsi="Arial" w:cs="Arial"/>
        </w:rPr>
        <w:t>keinen</w:t>
      </w:r>
      <w:proofErr w:type="gramEnd"/>
      <w:r w:rsidR="00FD0B65">
        <w:rPr>
          <w:rFonts w:ascii="Arial" w:hAnsi="Arial" w:cs="Arial"/>
        </w:rPr>
        <w:t xml:space="preserve"> Falle in der Wohnung verrichtet werden. Kunststoffrolladen mit leichtem Salmiakwasser reinigen.</w:t>
      </w:r>
    </w:p>
    <w:p w:rsidR="003643FD" w:rsidRDefault="003643FD" w:rsidP="009770B8">
      <w:pPr>
        <w:tabs>
          <w:tab w:val="left" w:pos="0"/>
        </w:tabs>
        <w:ind w:hanging="720"/>
        <w:rPr>
          <w:rFonts w:ascii="Arial" w:hAnsi="Arial" w:cs="Arial"/>
        </w:rPr>
      </w:pPr>
    </w:p>
    <w:p w:rsidR="00FD0B65" w:rsidRPr="00C62D59" w:rsidRDefault="00FD0B65" w:rsidP="00FB0E1E">
      <w:pPr>
        <w:pStyle w:val="Listenabsatz"/>
        <w:numPr>
          <w:ilvl w:val="0"/>
          <w:numId w:val="11"/>
        </w:numPr>
        <w:ind w:left="426" w:hanging="426"/>
        <w:rPr>
          <w:rFonts w:ascii="Arial" w:hAnsi="Arial" w:cs="Arial"/>
          <w:b/>
        </w:rPr>
      </w:pPr>
      <w:r w:rsidRPr="00C62D59">
        <w:rPr>
          <w:rFonts w:ascii="Arial" w:hAnsi="Arial" w:cs="Arial"/>
          <w:b/>
        </w:rPr>
        <w:t xml:space="preserve">Fenster </w:t>
      </w:r>
    </w:p>
    <w:p w:rsidR="00FD0B65" w:rsidRDefault="009770B8" w:rsidP="009770B8">
      <w:pPr>
        <w:ind w:hanging="1287"/>
        <w:rPr>
          <w:rFonts w:ascii="Arial" w:hAnsi="Arial" w:cs="Arial"/>
        </w:rPr>
      </w:pPr>
      <w:r>
        <w:rPr>
          <w:rFonts w:ascii="Arial" w:hAnsi="Arial" w:cs="Arial"/>
        </w:rPr>
        <w:t xml:space="preserve">                     </w:t>
      </w:r>
      <w:r w:rsidR="00FD0B65">
        <w:rPr>
          <w:rFonts w:ascii="Arial" w:hAnsi="Arial" w:cs="Arial"/>
        </w:rPr>
        <w:t>Gründliche Reinigung der Fensterscheiben.</w:t>
      </w:r>
      <w:r w:rsidR="00EF6057">
        <w:rPr>
          <w:rFonts w:ascii="Arial" w:hAnsi="Arial" w:cs="Arial"/>
        </w:rPr>
        <w:t xml:space="preserve"> </w:t>
      </w:r>
      <w:r w:rsidR="00FD0B65">
        <w:rPr>
          <w:rFonts w:ascii="Arial" w:hAnsi="Arial" w:cs="Arial"/>
        </w:rPr>
        <w:t>Doppelfenster nach Bedarf aufschrauben und auch inne reinigen, ausgenommen bei nassklarem Wetter (Schwitzwasserbildung).</w:t>
      </w:r>
    </w:p>
    <w:p w:rsidR="003643FD" w:rsidRDefault="003643FD" w:rsidP="009770B8">
      <w:pPr>
        <w:ind w:hanging="1287"/>
        <w:rPr>
          <w:rFonts w:ascii="Arial" w:hAnsi="Arial" w:cs="Arial"/>
        </w:rPr>
      </w:pPr>
    </w:p>
    <w:p w:rsidR="003643FD" w:rsidRDefault="003643FD" w:rsidP="009770B8">
      <w:pPr>
        <w:ind w:hanging="1287"/>
        <w:rPr>
          <w:rFonts w:ascii="Arial" w:hAnsi="Arial" w:cs="Arial"/>
        </w:rPr>
      </w:pPr>
    </w:p>
    <w:p w:rsidR="00FD0B65" w:rsidRPr="00C62D59" w:rsidRDefault="00FD0B65" w:rsidP="00FB0E1E">
      <w:pPr>
        <w:pStyle w:val="Listenabsatz"/>
        <w:numPr>
          <w:ilvl w:val="0"/>
          <w:numId w:val="11"/>
        </w:numPr>
        <w:tabs>
          <w:tab w:val="left" w:pos="426"/>
        </w:tabs>
        <w:ind w:hanging="720"/>
        <w:rPr>
          <w:rFonts w:ascii="Arial" w:hAnsi="Arial" w:cs="Arial"/>
          <w:b/>
        </w:rPr>
      </w:pPr>
      <w:r w:rsidRPr="00C62D59">
        <w:rPr>
          <w:rFonts w:ascii="Arial" w:hAnsi="Arial" w:cs="Arial"/>
          <w:b/>
        </w:rPr>
        <w:lastRenderedPageBreak/>
        <w:t>Brief- und Milchkasten</w:t>
      </w:r>
    </w:p>
    <w:p w:rsidR="00C62D59" w:rsidRDefault="00FD0B65" w:rsidP="009770B8">
      <w:pPr>
        <w:ind w:left="709" w:hanging="709"/>
        <w:rPr>
          <w:rFonts w:ascii="Arial" w:hAnsi="Arial" w:cs="Arial"/>
        </w:rPr>
      </w:pPr>
      <w:r>
        <w:rPr>
          <w:rFonts w:ascii="Arial" w:hAnsi="Arial" w:cs="Arial"/>
        </w:rPr>
        <w:t>Reinigung nach Bedarf.</w:t>
      </w:r>
    </w:p>
    <w:p w:rsidR="003643FD" w:rsidRDefault="003643FD" w:rsidP="009770B8">
      <w:pPr>
        <w:ind w:left="709" w:hanging="709"/>
        <w:rPr>
          <w:rFonts w:ascii="Arial" w:hAnsi="Arial" w:cs="Arial"/>
        </w:rPr>
      </w:pPr>
    </w:p>
    <w:p w:rsidR="00FD0B65" w:rsidRPr="00C62D59" w:rsidRDefault="00C60918" w:rsidP="00FB0E1E">
      <w:pPr>
        <w:pStyle w:val="Listenabsatz"/>
        <w:numPr>
          <w:ilvl w:val="0"/>
          <w:numId w:val="11"/>
        </w:numPr>
        <w:tabs>
          <w:tab w:val="left" w:pos="426"/>
        </w:tabs>
        <w:ind w:hanging="720"/>
        <w:rPr>
          <w:rFonts w:ascii="Arial" w:hAnsi="Arial" w:cs="Arial"/>
          <w:b/>
        </w:rPr>
      </w:pPr>
      <w:r w:rsidRPr="00C62D59">
        <w:rPr>
          <w:rFonts w:ascii="Arial" w:hAnsi="Arial" w:cs="Arial"/>
          <w:b/>
        </w:rPr>
        <w:t xml:space="preserve"> </w:t>
      </w:r>
      <w:r w:rsidR="00FD0B65" w:rsidRPr="00C62D59">
        <w:rPr>
          <w:rFonts w:ascii="Arial" w:hAnsi="Arial" w:cs="Arial"/>
          <w:b/>
        </w:rPr>
        <w:t>Einstell- und Abstellplätze, Garagen</w:t>
      </w:r>
    </w:p>
    <w:p w:rsidR="00D36C84" w:rsidRDefault="00FD0B65" w:rsidP="003643FD">
      <w:pPr>
        <w:rPr>
          <w:rFonts w:ascii="Arial" w:hAnsi="Arial" w:cs="Arial"/>
        </w:rPr>
      </w:pPr>
      <w:r>
        <w:rPr>
          <w:rFonts w:ascii="Arial" w:hAnsi="Arial" w:cs="Arial"/>
        </w:rPr>
        <w:t>Kontrolle des Bodens auf Oelflecken. Werden solche festgestellt, Beseitigung (z.B. durch "Soap Forte"). Für Beschädigungen, verursacht durch auslaufendes Oel oder Benzin</w:t>
      </w:r>
      <w:r w:rsidR="00C60918">
        <w:rPr>
          <w:rFonts w:ascii="Arial" w:hAnsi="Arial" w:cs="Arial"/>
        </w:rPr>
        <w:t>, haftet der Mieter.</w:t>
      </w:r>
    </w:p>
    <w:p w:rsidR="003643FD" w:rsidRPr="003643FD" w:rsidRDefault="003643FD" w:rsidP="003643FD">
      <w:pPr>
        <w:rPr>
          <w:rFonts w:ascii="Arial" w:hAnsi="Arial" w:cs="Arial"/>
        </w:rPr>
      </w:pPr>
    </w:p>
    <w:p w:rsidR="00C60918" w:rsidRPr="00850952" w:rsidRDefault="00FD0B65" w:rsidP="00D36C84">
      <w:pPr>
        <w:pStyle w:val="Listenabsatz"/>
        <w:numPr>
          <w:ilvl w:val="0"/>
          <w:numId w:val="11"/>
        </w:numPr>
        <w:tabs>
          <w:tab w:val="left" w:pos="426"/>
        </w:tabs>
        <w:ind w:left="0" w:firstLine="0"/>
        <w:rPr>
          <w:rFonts w:ascii="Arial" w:hAnsi="Arial" w:cs="Arial"/>
          <w:b/>
        </w:rPr>
      </w:pPr>
      <w:r w:rsidRPr="00850952">
        <w:rPr>
          <w:rFonts w:ascii="Arial" w:hAnsi="Arial" w:cs="Arial"/>
          <w:b/>
        </w:rPr>
        <w:t xml:space="preserve"> </w:t>
      </w:r>
      <w:r w:rsidR="00C60918" w:rsidRPr="00850952">
        <w:rPr>
          <w:rFonts w:ascii="Arial" w:hAnsi="Arial" w:cs="Arial"/>
          <w:b/>
        </w:rPr>
        <w:t>Feuchtigkeitsschäden</w:t>
      </w:r>
    </w:p>
    <w:p w:rsidR="00743521" w:rsidRDefault="00C60918" w:rsidP="009770B8">
      <w:pPr>
        <w:rPr>
          <w:rFonts w:ascii="Arial" w:hAnsi="Arial" w:cs="Arial"/>
        </w:rPr>
      </w:pPr>
      <w:r>
        <w:rPr>
          <w:rFonts w:ascii="Arial" w:hAnsi="Arial" w:cs="Arial"/>
        </w:rPr>
        <w:t>Schwarzgrauer Schimmel, Tropfenbildung an Fenstern und Mauern, nasse Flecken in Mauerecken und hinter Möbeln, Verfärbungen der Anstriche, lose Tapeten, rostige Metallteile, sich verformende Möbelstücke, muffige G</w:t>
      </w:r>
      <w:r w:rsidR="00797602">
        <w:rPr>
          <w:rFonts w:ascii="Arial" w:hAnsi="Arial" w:cs="Arial"/>
        </w:rPr>
        <w:t>e</w:t>
      </w:r>
      <w:r>
        <w:rPr>
          <w:rFonts w:ascii="Arial" w:hAnsi="Arial" w:cs="Arial"/>
        </w:rPr>
        <w:t xml:space="preserve">rüche usw. sind in vielen Fällen </w:t>
      </w:r>
      <w:r w:rsidR="00743521">
        <w:rPr>
          <w:rFonts w:ascii="Arial" w:hAnsi="Arial" w:cs="Arial"/>
        </w:rPr>
        <w:t>Folgen unsachgemässer Lüftung, wofür der Mieter haftet. Feuchtigkeit (Dampfniederschlag) entwickelt sich:</w:t>
      </w:r>
    </w:p>
    <w:p w:rsidR="00743521" w:rsidRDefault="00743521" w:rsidP="00D36C84">
      <w:pPr>
        <w:pStyle w:val="Listenabsatz"/>
        <w:numPr>
          <w:ilvl w:val="0"/>
          <w:numId w:val="7"/>
        </w:numPr>
        <w:ind w:left="284" w:hanging="284"/>
        <w:rPr>
          <w:rFonts w:ascii="Arial" w:hAnsi="Arial" w:cs="Arial"/>
        </w:rPr>
      </w:pPr>
      <w:r>
        <w:rPr>
          <w:rFonts w:ascii="Arial" w:hAnsi="Arial" w:cs="Arial"/>
        </w:rPr>
        <w:t>In der Küche beim Kochen, Abwaschen und Abtrocknen</w:t>
      </w:r>
    </w:p>
    <w:p w:rsidR="00743521" w:rsidRDefault="00743521" w:rsidP="00D36C84">
      <w:pPr>
        <w:pStyle w:val="Listenabsatz"/>
        <w:numPr>
          <w:ilvl w:val="0"/>
          <w:numId w:val="7"/>
        </w:numPr>
        <w:tabs>
          <w:tab w:val="left" w:pos="709"/>
        </w:tabs>
        <w:ind w:left="284" w:hanging="284"/>
        <w:rPr>
          <w:rFonts w:ascii="Arial" w:hAnsi="Arial" w:cs="Arial"/>
        </w:rPr>
      </w:pPr>
      <w:r>
        <w:rPr>
          <w:rFonts w:ascii="Arial" w:hAnsi="Arial" w:cs="Arial"/>
        </w:rPr>
        <w:t>Im Badezimmer beim Baden, bei der Körperpflege und bei</w:t>
      </w:r>
      <w:r w:rsidR="00EF6057">
        <w:rPr>
          <w:rFonts w:ascii="Arial" w:hAnsi="Arial" w:cs="Arial"/>
        </w:rPr>
        <w:t xml:space="preserve"> </w:t>
      </w:r>
      <w:r>
        <w:rPr>
          <w:rFonts w:ascii="Arial" w:hAnsi="Arial" w:cs="Arial"/>
        </w:rPr>
        <w:t xml:space="preserve">der sogenannten "kleinen </w:t>
      </w:r>
      <w:r w:rsidR="009770B8">
        <w:rPr>
          <w:rFonts w:ascii="Arial" w:hAnsi="Arial" w:cs="Arial"/>
        </w:rPr>
        <w:t xml:space="preserve">               </w:t>
      </w:r>
      <w:r w:rsidR="00D36C84">
        <w:rPr>
          <w:rFonts w:ascii="Arial" w:hAnsi="Arial" w:cs="Arial"/>
        </w:rPr>
        <w:t xml:space="preserve">            </w:t>
      </w:r>
      <w:r>
        <w:rPr>
          <w:rFonts w:ascii="Arial" w:hAnsi="Arial" w:cs="Arial"/>
        </w:rPr>
        <w:t>Wäsche"</w:t>
      </w:r>
    </w:p>
    <w:p w:rsidR="00743521" w:rsidRDefault="00743521" w:rsidP="00D36C84">
      <w:pPr>
        <w:pStyle w:val="Listenabsatz"/>
        <w:numPr>
          <w:ilvl w:val="0"/>
          <w:numId w:val="7"/>
        </w:numPr>
        <w:tabs>
          <w:tab w:val="left" w:pos="284"/>
        </w:tabs>
        <w:ind w:left="0" w:firstLine="0"/>
        <w:rPr>
          <w:rFonts w:ascii="Arial" w:hAnsi="Arial" w:cs="Arial"/>
        </w:rPr>
      </w:pPr>
      <w:r>
        <w:rPr>
          <w:rFonts w:ascii="Arial" w:hAnsi="Arial" w:cs="Arial"/>
        </w:rPr>
        <w:t>Durch Zimmerpflanzen, Verdünstungsgefässe, Aquarium usw.</w:t>
      </w:r>
    </w:p>
    <w:p w:rsidR="00743521" w:rsidRDefault="00743521" w:rsidP="00D36C84">
      <w:pPr>
        <w:pStyle w:val="Listenabsatz"/>
        <w:numPr>
          <w:ilvl w:val="0"/>
          <w:numId w:val="7"/>
        </w:numPr>
        <w:tabs>
          <w:tab w:val="left" w:pos="284"/>
        </w:tabs>
        <w:ind w:left="0" w:firstLine="0"/>
        <w:rPr>
          <w:rFonts w:ascii="Arial" w:hAnsi="Arial" w:cs="Arial"/>
        </w:rPr>
      </w:pPr>
      <w:r>
        <w:rPr>
          <w:rFonts w:ascii="Arial" w:hAnsi="Arial" w:cs="Arial"/>
        </w:rPr>
        <w:t>Beim Glätten feuchter Wäsche</w:t>
      </w:r>
    </w:p>
    <w:p w:rsidR="00743521" w:rsidRDefault="00743521" w:rsidP="009770B8">
      <w:pPr>
        <w:rPr>
          <w:rFonts w:ascii="Arial" w:hAnsi="Arial" w:cs="Arial"/>
        </w:rPr>
      </w:pPr>
      <w:r w:rsidRPr="00743521">
        <w:rPr>
          <w:rFonts w:ascii="Arial" w:hAnsi="Arial" w:cs="Arial"/>
        </w:rPr>
        <w:t xml:space="preserve">Feuchtigkeitsschäden </w:t>
      </w:r>
      <w:r>
        <w:rPr>
          <w:rFonts w:ascii="Arial" w:hAnsi="Arial" w:cs="Arial"/>
        </w:rPr>
        <w:t>werden verhinder</w:t>
      </w:r>
      <w:r w:rsidR="00C62D59">
        <w:rPr>
          <w:rFonts w:ascii="Arial" w:hAnsi="Arial" w:cs="Arial"/>
        </w:rPr>
        <w:t>t</w:t>
      </w:r>
      <w:r>
        <w:rPr>
          <w:rFonts w:ascii="Arial" w:hAnsi="Arial" w:cs="Arial"/>
        </w:rPr>
        <w:t>:</w:t>
      </w:r>
    </w:p>
    <w:p w:rsidR="00743521" w:rsidRDefault="00743521" w:rsidP="00D36C84">
      <w:pPr>
        <w:pStyle w:val="Listenabsatz"/>
        <w:numPr>
          <w:ilvl w:val="0"/>
          <w:numId w:val="7"/>
        </w:numPr>
        <w:tabs>
          <w:tab w:val="left" w:pos="284"/>
        </w:tabs>
        <w:ind w:left="284" w:hanging="284"/>
        <w:rPr>
          <w:rFonts w:ascii="Arial" w:hAnsi="Arial" w:cs="Arial"/>
        </w:rPr>
      </w:pPr>
      <w:r>
        <w:rPr>
          <w:rFonts w:ascii="Arial" w:hAnsi="Arial" w:cs="Arial"/>
        </w:rPr>
        <w:t>Durch täglich mehrmalige kurze, kräftige Querlüftung 2-5 Minuten (Durchzug)</w:t>
      </w:r>
    </w:p>
    <w:p w:rsidR="00743521" w:rsidRDefault="00743521" w:rsidP="00D36C84">
      <w:pPr>
        <w:pStyle w:val="Listenabsatz"/>
        <w:numPr>
          <w:ilvl w:val="0"/>
          <w:numId w:val="7"/>
        </w:numPr>
        <w:tabs>
          <w:tab w:val="left" w:pos="284"/>
        </w:tabs>
        <w:ind w:left="284" w:hanging="284"/>
        <w:rPr>
          <w:rFonts w:ascii="Arial" w:hAnsi="Arial" w:cs="Arial"/>
        </w:rPr>
      </w:pPr>
      <w:r>
        <w:rPr>
          <w:rFonts w:ascii="Arial" w:hAnsi="Arial" w:cs="Arial"/>
        </w:rPr>
        <w:t>Küche und Badezimmertüren stets geschlo</w:t>
      </w:r>
      <w:r w:rsidR="00EF6057">
        <w:rPr>
          <w:rFonts w:ascii="Arial" w:hAnsi="Arial" w:cs="Arial"/>
        </w:rPr>
        <w:t xml:space="preserve">ssen halten (Dämpfe nach aussen </w:t>
      </w:r>
      <w:r>
        <w:rPr>
          <w:rFonts w:ascii="Arial" w:hAnsi="Arial" w:cs="Arial"/>
        </w:rPr>
        <w:t>ableiten)</w:t>
      </w:r>
    </w:p>
    <w:p w:rsidR="00743521" w:rsidRDefault="00743521" w:rsidP="00D36C84">
      <w:pPr>
        <w:pStyle w:val="Listenabsatz"/>
        <w:numPr>
          <w:ilvl w:val="0"/>
          <w:numId w:val="7"/>
        </w:numPr>
        <w:tabs>
          <w:tab w:val="left" w:pos="284"/>
        </w:tabs>
        <w:ind w:left="284" w:hanging="284"/>
        <w:rPr>
          <w:rFonts w:ascii="Arial" w:hAnsi="Arial" w:cs="Arial"/>
        </w:rPr>
      </w:pPr>
      <w:r>
        <w:rPr>
          <w:rFonts w:ascii="Arial" w:hAnsi="Arial" w:cs="Arial"/>
        </w:rPr>
        <w:t>Schlafzimmer morgens und abends kurz lüften. Wä</w:t>
      </w:r>
      <w:r w:rsidR="00EF6057">
        <w:rPr>
          <w:rFonts w:ascii="Arial" w:hAnsi="Arial" w:cs="Arial"/>
        </w:rPr>
        <w:t xml:space="preserve">hrend der Heizdauer die Heizung </w:t>
      </w:r>
      <w:r>
        <w:rPr>
          <w:rFonts w:ascii="Arial" w:hAnsi="Arial" w:cs="Arial"/>
        </w:rPr>
        <w:t>im Schlafzimmer am Tage nicht ganz abstellen, da kalte Wände den Dampfniederschlag begünstigen.</w:t>
      </w:r>
    </w:p>
    <w:p w:rsidR="00743521" w:rsidRDefault="00743521" w:rsidP="009770B8">
      <w:pPr>
        <w:rPr>
          <w:rFonts w:ascii="Arial" w:hAnsi="Arial" w:cs="Arial"/>
        </w:rPr>
      </w:pPr>
      <w:r>
        <w:rPr>
          <w:rFonts w:ascii="Arial" w:hAnsi="Arial" w:cs="Arial"/>
        </w:rPr>
        <w:t>Im Sommer wird bei trockenem Wetter die dauernde Offenhaltung der Fenster empfohlen.</w:t>
      </w:r>
    </w:p>
    <w:p w:rsidR="003643FD" w:rsidRDefault="003643FD" w:rsidP="009770B8">
      <w:pPr>
        <w:rPr>
          <w:rFonts w:ascii="Arial" w:hAnsi="Arial" w:cs="Arial"/>
        </w:rPr>
      </w:pPr>
    </w:p>
    <w:p w:rsidR="00743521" w:rsidRPr="00C62D59" w:rsidRDefault="00743521" w:rsidP="00D36C84">
      <w:pPr>
        <w:pStyle w:val="Listenabsatz"/>
        <w:numPr>
          <w:ilvl w:val="0"/>
          <w:numId w:val="11"/>
        </w:numPr>
        <w:tabs>
          <w:tab w:val="left" w:pos="426"/>
        </w:tabs>
        <w:ind w:left="0" w:firstLine="0"/>
        <w:rPr>
          <w:rFonts w:ascii="Arial" w:hAnsi="Arial" w:cs="Arial"/>
          <w:b/>
        </w:rPr>
      </w:pPr>
      <w:r w:rsidRPr="00C62D59">
        <w:rPr>
          <w:rFonts w:ascii="Arial" w:hAnsi="Arial" w:cs="Arial"/>
          <w:b/>
        </w:rPr>
        <w:t>Schlüssel</w:t>
      </w:r>
    </w:p>
    <w:p w:rsidR="00743521" w:rsidRDefault="00743521" w:rsidP="009770B8">
      <w:pPr>
        <w:rPr>
          <w:rFonts w:ascii="Arial" w:hAnsi="Arial" w:cs="Arial"/>
        </w:rPr>
      </w:pPr>
      <w:r w:rsidRPr="00743521">
        <w:rPr>
          <w:rFonts w:ascii="Arial" w:hAnsi="Arial" w:cs="Arial"/>
        </w:rPr>
        <w:t>Am Ende des Miet</w:t>
      </w:r>
      <w:r w:rsidR="00787184">
        <w:rPr>
          <w:rFonts w:ascii="Arial" w:hAnsi="Arial" w:cs="Arial"/>
        </w:rPr>
        <w:t>verhältnisses sind sämtliche Schlüssel, auch vom Mieter auf eigene Kosten angefertigte Doppel, dem Vermieter bzw. der Verwaltung unentgeltlich abzugeben. Können verlorene Schlüssel nicht aufgefunden werden, so bleibt eine Änderung des Schlosses auf Kosten des Mieters vorbehalten.</w:t>
      </w:r>
    </w:p>
    <w:p w:rsidR="003643FD" w:rsidRDefault="003643FD" w:rsidP="009770B8">
      <w:pPr>
        <w:rPr>
          <w:rFonts w:ascii="Arial" w:hAnsi="Arial" w:cs="Arial"/>
        </w:rPr>
      </w:pPr>
    </w:p>
    <w:p w:rsidR="00787184" w:rsidRPr="00C62D59" w:rsidRDefault="00787184" w:rsidP="00D36C84">
      <w:pPr>
        <w:pStyle w:val="Listenabsatz"/>
        <w:numPr>
          <w:ilvl w:val="0"/>
          <w:numId w:val="11"/>
        </w:numPr>
        <w:tabs>
          <w:tab w:val="left" w:pos="426"/>
        </w:tabs>
        <w:ind w:left="0" w:firstLine="0"/>
        <w:rPr>
          <w:rFonts w:ascii="Arial" w:hAnsi="Arial" w:cs="Arial"/>
          <w:b/>
        </w:rPr>
      </w:pPr>
      <w:r w:rsidRPr="00C62D59">
        <w:rPr>
          <w:rFonts w:ascii="Arial" w:hAnsi="Arial" w:cs="Arial"/>
          <w:b/>
        </w:rPr>
        <w:t>Fehlende Gegenstände</w:t>
      </w:r>
    </w:p>
    <w:p w:rsidR="00787184" w:rsidRDefault="00787184" w:rsidP="009770B8">
      <w:pPr>
        <w:rPr>
          <w:rFonts w:ascii="Arial" w:hAnsi="Arial" w:cs="Arial"/>
        </w:rPr>
      </w:pPr>
      <w:r>
        <w:rPr>
          <w:rFonts w:ascii="Arial" w:hAnsi="Arial" w:cs="Arial"/>
        </w:rPr>
        <w:t>Fehlende Wassergläser, Seifenschalen, Eisschalen, Beleuchtungskörper usw. hat der Mieter zu ersetzen.</w:t>
      </w:r>
    </w:p>
    <w:p w:rsidR="00E5075E" w:rsidRPr="00C62D59" w:rsidRDefault="00787184" w:rsidP="00D36C84">
      <w:pPr>
        <w:pStyle w:val="Listenabsatz"/>
        <w:numPr>
          <w:ilvl w:val="0"/>
          <w:numId w:val="11"/>
        </w:numPr>
        <w:tabs>
          <w:tab w:val="left" w:pos="426"/>
        </w:tabs>
        <w:ind w:left="0" w:firstLine="0"/>
        <w:rPr>
          <w:rFonts w:ascii="Arial" w:hAnsi="Arial" w:cs="Arial"/>
          <w:b/>
        </w:rPr>
      </w:pPr>
      <w:r w:rsidRPr="00C62D59">
        <w:rPr>
          <w:rFonts w:ascii="Arial" w:hAnsi="Arial" w:cs="Arial"/>
          <w:b/>
        </w:rPr>
        <w:lastRenderedPageBreak/>
        <w:t>Kleinere Reparaturen und Unterhalt</w:t>
      </w:r>
    </w:p>
    <w:p w:rsidR="00C62D59" w:rsidRDefault="00C62D59" w:rsidP="009770B8">
      <w:pPr>
        <w:pStyle w:val="Listenabsatz"/>
        <w:ind w:left="0"/>
        <w:rPr>
          <w:rFonts w:ascii="Arial" w:hAnsi="Arial" w:cs="Arial"/>
        </w:rPr>
      </w:pPr>
    </w:p>
    <w:p w:rsidR="00787184" w:rsidRPr="00E5075E" w:rsidRDefault="00787184" w:rsidP="009770B8">
      <w:pPr>
        <w:pStyle w:val="Listenabsatz"/>
        <w:ind w:left="0"/>
        <w:rPr>
          <w:rFonts w:ascii="Arial" w:hAnsi="Arial" w:cs="Arial"/>
        </w:rPr>
      </w:pPr>
      <w:r w:rsidRPr="00E5075E">
        <w:rPr>
          <w:rFonts w:ascii="Arial" w:hAnsi="Arial" w:cs="Arial"/>
        </w:rPr>
        <w:t>Es ist Sache des Mieters:</w:t>
      </w:r>
    </w:p>
    <w:p w:rsidR="00787184" w:rsidRDefault="00787184" w:rsidP="00D36C84">
      <w:pPr>
        <w:pStyle w:val="Listenabsatz"/>
        <w:numPr>
          <w:ilvl w:val="0"/>
          <w:numId w:val="7"/>
        </w:numPr>
        <w:ind w:left="284" w:hanging="284"/>
        <w:rPr>
          <w:rFonts w:ascii="Arial" w:hAnsi="Arial" w:cs="Arial"/>
        </w:rPr>
      </w:pPr>
      <w:r>
        <w:rPr>
          <w:rFonts w:ascii="Arial" w:hAnsi="Arial" w:cs="Arial"/>
        </w:rPr>
        <w:t>Unterhalt Kochherd, Herdplatten</w:t>
      </w:r>
    </w:p>
    <w:p w:rsidR="00787184" w:rsidRDefault="00787184" w:rsidP="00D36C84">
      <w:pPr>
        <w:pStyle w:val="Listenabsatz"/>
        <w:numPr>
          <w:ilvl w:val="0"/>
          <w:numId w:val="7"/>
        </w:numPr>
        <w:ind w:left="284" w:hanging="284"/>
        <w:rPr>
          <w:rFonts w:ascii="Arial" w:hAnsi="Arial" w:cs="Arial"/>
        </w:rPr>
      </w:pPr>
      <w:r>
        <w:rPr>
          <w:rFonts w:ascii="Arial" w:hAnsi="Arial" w:cs="Arial"/>
        </w:rPr>
        <w:t>Kühlschrank</w:t>
      </w:r>
    </w:p>
    <w:p w:rsidR="00787184" w:rsidRDefault="00787184" w:rsidP="00D36C84">
      <w:pPr>
        <w:pStyle w:val="Listenabsatz"/>
        <w:numPr>
          <w:ilvl w:val="0"/>
          <w:numId w:val="7"/>
        </w:numPr>
        <w:ind w:left="284" w:hanging="284"/>
        <w:rPr>
          <w:rFonts w:ascii="Arial" w:hAnsi="Arial" w:cs="Arial"/>
        </w:rPr>
      </w:pPr>
      <w:r>
        <w:rPr>
          <w:rFonts w:ascii="Arial" w:hAnsi="Arial" w:cs="Arial"/>
        </w:rPr>
        <w:t>Geschirrspüler</w:t>
      </w:r>
    </w:p>
    <w:p w:rsidR="00787184" w:rsidRDefault="00787184" w:rsidP="00D36C84">
      <w:pPr>
        <w:pStyle w:val="Listenabsatz"/>
        <w:numPr>
          <w:ilvl w:val="0"/>
          <w:numId w:val="7"/>
        </w:numPr>
        <w:ind w:left="284" w:hanging="284"/>
        <w:rPr>
          <w:rFonts w:ascii="Arial" w:hAnsi="Arial" w:cs="Arial"/>
        </w:rPr>
      </w:pPr>
      <w:r>
        <w:rPr>
          <w:rFonts w:ascii="Arial" w:hAnsi="Arial" w:cs="Arial"/>
        </w:rPr>
        <w:t xml:space="preserve">Wasser- und </w:t>
      </w:r>
      <w:proofErr w:type="spellStart"/>
      <w:r>
        <w:rPr>
          <w:rFonts w:ascii="Arial" w:hAnsi="Arial" w:cs="Arial"/>
        </w:rPr>
        <w:t>Radiatorenrahmen</w:t>
      </w:r>
      <w:proofErr w:type="spellEnd"/>
    </w:p>
    <w:p w:rsidR="00787184" w:rsidRDefault="00787184" w:rsidP="00D36C84">
      <w:pPr>
        <w:pStyle w:val="Listenabsatz"/>
        <w:numPr>
          <w:ilvl w:val="0"/>
          <w:numId w:val="7"/>
        </w:numPr>
        <w:ind w:left="284" w:hanging="284"/>
        <w:rPr>
          <w:rFonts w:ascii="Arial" w:hAnsi="Arial" w:cs="Arial"/>
        </w:rPr>
      </w:pPr>
      <w:proofErr w:type="spellStart"/>
      <w:r>
        <w:rPr>
          <w:rFonts w:ascii="Arial" w:hAnsi="Arial" w:cs="Arial"/>
        </w:rPr>
        <w:t>Schwimmerhahnen</w:t>
      </w:r>
      <w:proofErr w:type="spellEnd"/>
      <w:r>
        <w:rPr>
          <w:rFonts w:ascii="Arial" w:hAnsi="Arial" w:cs="Arial"/>
        </w:rPr>
        <w:t xml:space="preserve"> im WC, </w:t>
      </w:r>
      <w:proofErr w:type="spellStart"/>
      <w:r>
        <w:rPr>
          <w:rFonts w:ascii="Arial" w:hAnsi="Arial" w:cs="Arial"/>
        </w:rPr>
        <w:t>Syphons</w:t>
      </w:r>
      <w:proofErr w:type="spellEnd"/>
      <w:r>
        <w:rPr>
          <w:rFonts w:ascii="Arial" w:hAnsi="Arial" w:cs="Arial"/>
        </w:rPr>
        <w:t xml:space="preserve"> Abläufe</w:t>
      </w:r>
    </w:p>
    <w:p w:rsidR="00787184" w:rsidRDefault="00787184" w:rsidP="00D36C84">
      <w:pPr>
        <w:pStyle w:val="Listenabsatz"/>
        <w:numPr>
          <w:ilvl w:val="0"/>
          <w:numId w:val="7"/>
        </w:numPr>
        <w:ind w:left="284" w:hanging="284"/>
        <w:rPr>
          <w:rFonts w:ascii="Arial" w:hAnsi="Arial" w:cs="Arial"/>
        </w:rPr>
      </w:pPr>
      <w:r>
        <w:rPr>
          <w:rFonts w:ascii="Arial" w:hAnsi="Arial" w:cs="Arial"/>
        </w:rPr>
        <w:t>Tür- und Schrankbeschläge, die defekt und schwergängig sind</w:t>
      </w:r>
    </w:p>
    <w:p w:rsidR="00787184" w:rsidRDefault="00787184" w:rsidP="00D36C84">
      <w:pPr>
        <w:pStyle w:val="Listenabsatz"/>
        <w:numPr>
          <w:ilvl w:val="0"/>
          <w:numId w:val="7"/>
        </w:numPr>
        <w:ind w:left="284" w:hanging="284"/>
        <w:rPr>
          <w:rFonts w:ascii="Arial" w:hAnsi="Arial" w:cs="Arial"/>
        </w:rPr>
      </w:pPr>
      <w:r>
        <w:rPr>
          <w:rFonts w:ascii="Arial" w:hAnsi="Arial" w:cs="Arial"/>
        </w:rPr>
        <w:t>Schalter, Stecker, Beleuchtungskörper und Sicherung</w:t>
      </w:r>
    </w:p>
    <w:p w:rsidR="00787184" w:rsidRDefault="00787184" w:rsidP="00D36C84">
      <w:pPr>
        <w:pStyle w:val="Listenabsatz"/>
        <w:numPr>
          <w:ilvl w:val="0"/>
          <w:numId w:val="7"/>
        </w:numPr>
        <w:ind w:left="284" w:hanging="284"/>
        <w:rPr>
          <w:rFonts w:ascii="Arial" w:hAnsi="Arial" w:cs="Arial"/>
        </w:rPr>
      </w:pPr>
      <w:r>
        <w:rPr>
          <w:rFonts w:ascii="Arial" w:hAnsi="Arial" w:cs="Arial"/>
        </w:rPr>
        <w:t xml:space="preserve">Gerissene oder ausgefranste Aufzugsgurte bei </w:t>
      </w:r>
      <w:proofErr w:type="spellStart"/>
      <w:r>
        <w:rPr>
          <w:rFonts w:ascii="Arial" w:hAnsi="Arial" w:cs="Arial"/>
        </w:rPr>
        <w:t>Rolläden</w:t>
      </w:r>
      <w:proofErr w:type="spellEnd"/>
      <w:r>
        <w:rPr>
          <w:rFonts w:ascii="Arial" w:hAnsi="Arial" w:cs="Arial"/>
        </w:rPr>
        <w:t xml:space="preserve"> und Storen</w:t>
      </w:r>
    </w:p>
    <w:p w:rsidR="00787184" w:rsidRDefault="00787184" w:rsidP="00D36C84">
      <w:pPr>
        <w:pStyle w:val="Listenabsatz"/>
        <w:numPr>
          <w:ilvl w:val="0"/>
          <w:numId w:val="7"/>
        </w:numPr>
        <w:ind w:left="284" w:hanging="284"/>
        <w:rPr>
          <w:rFonts w:ascii="Arial" w:hAnsi="Arial" w:cs="Arial"/>
        </w:rPr>
      </w:pPr>
      <w:r>
        <w:rPr>
          <w:rFonts w:ascii="Arial" w:hAnsi="Arial" w:cs="Arial"/>
        </w:rPr>
        <w:t xml:space="preserve">Verkitten </w:t>
      </w:r>
      <w:r w:rsidR="00E5075E">
        <w:rPr>
          <w:rFonts w:ascii="Arial" w:hAnsi="Arial" w:cs="Arial"/>
        </w:rPr>
        <w:t>loser oder Ersetzen gesprungener ode</w:t>
      </w:r>
      <w:r w:rsidR="00EF6057">
        <w:rPr>
          <w:rFonts w:ascii="Arial" w:hAnsi="Arial" w:cs="Arial"/>
        </w:rPr>
        <w:t xml:space="preserve">r zerbrochener Scheiben, selbst </w:t>
      </w:r>
      <w:r w:rsidR="00E5075E">
        <w:rPr>
          <w:rFonts w:ascii="Arial" w:hAnsi="Arial" w:cs="Arial"/>
        </w:rPr>
        <w:t>wenn Beschädigung durch Dritte vorliegt.</w:t>
      </w:r>
    </w:p>
    <w:p w:rsidR="00E5075E" w:rsidRDefault="00E5075E" w:rsidP="00D36C84">
      <w:pPr>
        <w:pStyle w:val="Listenabsatz"/>
        <w:numPr>
          <w:ilvl w:val="0"/>
          <w:numId w:val="7"/>
        </w:numPr>
        <w:ind w:left="284" w:hanging="284"/>
        <w:rPr>
          <w:rFonts w:ascii="Arial" w:hAnsi="Arial" w:cs="Arial"/>
        </w:rPr>
      </w:pPr>
      <w:r>
        <w:rPr>
          <w:rFonts w:ascii="Arial" w:hAnsi="Arial" w:cs="Arial"/>
        </w:rPr>
        <w:t>Behebung von Verstopfungen</w:t>
      </w:r>
    </w:p>
    <w:p w:rsidR="00D36C84" w:rsidRDefault="00E5075E" w:rsidP="003643FD">
      <w:pPr>
        <w:pStyle w:val="Listenabsatz"/>
        <w:numPr>
          <w:ilvl w:val="0"/>
          <w:numId w:val="7"/>
        </w:numPr>
        <w:ind w:left="284" w:hanging="284"/>
        <w:rPr>
          <w:rFonts w:ascii="Arial" w:hAnsi="Arial" w:cs="Arial"/>
        </w:rPr>
      </w:pPr>
      <w:proofErr w:type="spellStart"/>
      <w:r>
        <w:rPr>
          <w:rFonts w:ascii="Arial" w:hAnsi="Arial" w:cs="Arial"/>
        </w:rPr>
        <w:t>Wohnungscheminée</w:t>
      </w:r>
      <w:proofErr w:type="spellEnd"/>
      <w:r>
        <w:rPr>
          <w:rFonts w:ascii="Arial" w:hAnsi="Arial" w:cs="Arial"/>
        </w:rPr>
        <w:t xml:space="preserve"> reinigen und unterhalten</w:t>
      </w:r>
    </w:p>
    <w:p w:rsidR="003643FD" w:rsidRPr="003643FD" w:rsidRDefault="003643FD" w:rsidP="003643FD">
      <w:pPr>
        <w:rPr>
          <w:rFonts w:ascii="Arial" w:hAnsi="Arial" w:cs="Arial"/>
        </w:rPr>
      </w:pPr>
    </w:p>
    <w:p w:rsidR="00E5075E" w:rsidRPr="00C62D59" w:rsidRDefault="00E5075E" w:rsidP="00FB0E1E">
      <w:pPr>
        <w:pStyle w:val="Listenabsatz"/>
        <w:numPr>
          <w:ilvl w:val="0"/>
          <w:numId w:val="11"/>
        </w:numPr>
        <w:tabs>
          <w:tab w:val="left" w:pos="426"/>
        </w:tabs>
        <w:ind w:left="0" w:firstLine="0"/>
        <w:rPr>
          <w:rFonts w:ascii="Arial" w:hAnsi="Arial" w:cs="Arial"/>
          <w:b/>
        </w:rPr>
      </w:pPr>
      <w:r w:rsidRPr="00C62D59">
        <w:rPr>
          <w:rFonts w:ascii="Arial" w:hAnsi="Arial" w:cs="Arial"/>
          <w:b/>
        </w:rPr>
        <w:t>Kündigung</w:t>
      </w:r>
    </w:p>
    <w:p w:rsidR="00E5075E" w:rsidRPr="00850952" w:rsidRDefault="00E5075E" w:rsidP="00E5075E">
      <w:pPr>
        <w:rPr>
          <w:rFonts w:ascii="Arial" w:hAnsi="Arial" w:cs="Arial"/>
          <w:b/>
        </w:rPr>
      </w:pPr>
      <w:r w:rsidRPr="00850952">
        <w:rPr>
          <w:rFonts w:ascii="Arial" w:hAnsi="Arial" w:cs="Arial"/>
          <w:b/>
        </w:rPr>
        <w:t>Zutritt zur Mietsache</w:t>
      </w:r>
    </w:p>
    <w:p w:rsidR="00E5075E" w:rsidRDefault="00E5075E" w:rsidP="00E5075E">
      <w:pPr>
        <w:rPr>
          <w:rFonts w:ascii="Arial" w:hAnsi="Arial" w:cs="Arial"/>
        </w:rPr>
      </w:pPr>
      <w:r>
        <w:rPr>
          <w:rFonts w:ascii="Arial" w:hAnsi="Arial" w:cs="Arial"/>
        </w:rPr>
        <w:t>Der Zutritt zur Mietsache für die Besichtigung durch Mietbewerber ist n</w:t>
      </w:r>
      <w:r w:rsidR="00797602">
        <w:rPr>
          <w:rFonts w:ascii="Arial" w:hAnsi="Arial" w:cs="Arial"/>
        </w:rPr>
        <w:t>a</w:t>
      </w:r>
      <w:r>
        <w:rPr>
          <w:rFonts w:ascii="Arial" w:hAnsi="Arial" w:cs="Arial"/>
        </w:rPr>
        <w:t>ch der im Vertrag enthaltenen Bestimmung zu gewährleisten, sei es durch Hinterlegung eines Schlüssels beim Hauswart, bei der Hausverwaltung oder auf eine andere Weise.</w:t>
      </w:r>
    </w:p>
    <w:p w:rsidR="00E5075E" w:rsidRPr="00C62D59" w:rsidRDefault="00E5075E" w:rsidP="00E5075E">
      <w:pPr>
        <w:rPr>
          <w:rFonts w:ascii="Arial" w:hAnsi="Arial" w:cs="Arial"/>
          <w:b/>
        </w:rPr>
      </w:pPr>
      <w:r w:rsidRPr="00C62D59">
        <w:rPr>
          <w:rFonts w:ascii="Arial" w:hAnsi="Arial" w:cs="Arial"/>
          <w:b/>
        </w:rPr>
        <w:t>Abmeldung</w:t>
      </w:r>
    </w:p>
    <w:p w:rsidR="00E5075E" w:rsidRDefault="00E5075E" w:rsidP="00E5075E">
      <w:pPr>
        <w:rPr>
          <w:rFonts w:ascii="Arial" w:hAnsi="Arial" w:cs="Arial"/>
        </w:rPr>
      </w:pPr>
      <w:r>
        <w:rPr>
          <w:rFonts w:ascii="Arial" w:hAnsi="Arial" w:cs="Arial"/>
        </w:rPr>
        <w:t xml:space="preserve">Die Abmeldung bei den öffentlichen Verwaltungen wie Einwohnerkontrolle, Elektrizitätswerk, Gas- und Wasserwerk, Telefonverwaltung </w:t>
      </w:r>
      <w:r w:rsidR="007020ED">
        <w:rPr>
          <w:rFonts w:ascii="Arial" w:hAnsi="Arial" w:cs="Arial"/>
        </w:rPr>
        <w:t>usw. ist Sache des Mieters, und zwar vor dem Verlassen der Mietsache.</w:t>
      </w:r>
    </w:p>
    <w:p w:rsidR="007020ED" w:rsidRPr="00C62D59" w:rsidRDefault="007020ED" w:rsidP="00E5075E">
      <w:pPr>
        <w:rPr>
          <w:rFonts w:ascii="Arial" w:hAnsi="Arial" w:cs="Arial"/>
          <w:b/>
        </w:rPr>
      </w:pPr>
      <w:r w:rsidRPr="00C62D59">
        <w:rPr>
          <w:rFonts w:ascii="Arial" w:hAnsi="Arial" w:cs="Arial"/>
          <w:b/>
        </w:rPr>
        <w:t xml:space="preserve">Rückgabe und Abnahme </w:t>
      </w:r>
    </w:p>
    <w:p w:rsidR="007020ED" w:rsidRDefault="007020ED" w:rsidP="00E5075E">
      <w:pPr>
        <w:rPr>
          <w:rFonts w:ascii="Arial" w:hAnsi="Arial" w:cs="Arial"/>
          <w:b/>
        </w:rPr>
      </w:pPr>
      <w:r>
        <w:rPr>
          <w:rFonts w:ascii="Arial" w:hAnsi="Arial" w:cs="Arial"/>
        </w:rPr>
        <w:t xml:space="preserve">Die Rückgabe der Mietsache hat bis spätestens am ersten Werktag des Vertragsablaufs, bis 12.00 Uhr, zu erfolgen. </w:t>
      </w:r>
      <w:r>
        <w:rPr>
          <w:rFonts w:ascii="Arial" w:hAnsi="Arial" w:cs="Arial"/>
          <w:b/>
        </w:rPr>
        <w:t>Zur Abgabe muss der Mieter persönlich erscheinen. Sämtliche Instandstellungs-  Reinigungsarbeiten sind vor diesem Termin durchzuführen. Für die Abnahme ist rechtzeitig ein Termin zu vereinbaren.</w:t>
      </w:r>
    </w:p>
    <w:p w:rsidR="007020ED" w:rsidRDefault="007020ED" w:rsidP="00E5075E">
      <w:pPr>
        <w:rPr>
          <w:rFonts w:ascii="Arial" w:hAnsi="Arial" w:cs="Arial"/>
          <w:b/>
        </w:rPr>
      </w:pPr>
    </w:p>
    <w:p w:rsidR="007020ED" w:rsidRPr="00FB0E1E" w:rsidRDefault="007020ED" w:rsidP="007020ED">
      <w:pPr>
        <w:pStyle w:val="KeinLeerraum"/>
        <w:rPr>
          <w:rFonts w:ascii="Arial" w:hAnsi="Arial" w:cs="Arial"/>
          <w:b/>
        </w:rPr>
      </w:pPr>
      <w:r w:rsidRPr="00FB0E1E">
        <w:rPr>
          <w:rFonts w:ascii="Arial" w:hAnsi="Arial" w:cs="Arial"/>
          <w:b/>
        </w:rPr>
        <w:t>CHIRICO</w:t>
      </w:r>
    </w:p>
    <w:p w:rsidR="007020ED" w:rsidRPr="00FB0E1E" w:rsidRDefault="00850952" w:rsidP="007020ED">
      <w:pPr>
        <w:pStyle w:val="KeinLeerraum"/>
        <w:rPr>
          <w:rFonts w:ascii="Arial" w:hAnsi="Arial" w:cs="Arial"/>
          <w:b/>
        </w:rPr>
      </w:pPr>
      <w:r w:rsidRPr="00FB0E1E">
        <w:rPr>
          <w:rFonts w:ascii="Arial" w:hAnsi="Arial" w:cs="Arial"/>
          <w:b/>
        </w:rPr>
        <w:t>Immobilien-</w:t>
      </w:r>
      <w:r w:rsidR="007020ED" w:rsidRPr="00FB0E1E">
        <w:rPr>
          <w:rFonts w:ascii="Arial" w:hAnsi="Arial" w:cs="Arial"/>
          <w:b/>
        </w:rPr>
        <w:t>Dienstleistungen</w:t>
      </w:r>
    </w:p>
    <w:p w:rsidR="007020ED" w:rsidRPr="007020ED" w:rsidRDefault="007020ED" w:rsidP="00E5075E">
      <w:pPr>
        <w:rPr>
          <w:rFonts w:ascii="Arial" w:hAnsi="Arial" w:cs="Arial"/>
          <w:b/>
        </w:rPr>
      </w:pPr>
    </w:p>
    <w:sectPr w:rsidR="007020ED" w:rsidRPr="007020ED" w:rsidSect="003703A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C84" w:rsidRDefault="00D36C84" w:rsidP="00E5075E">
      <w:pPr>
        <w:spacing w:after="0" w:line="240" w:lineRule="auto"/>
      </w:pPr>
      <w:r>
        <w:separator/>
      </w:r>
    </w:p>
  </w:endnote>
  <w:endnote w:type="continuationSeparator" w:id="0">
    <w:p w:rsidR="00D36C84" w:rsidRDefault="00D36C84" w:rsidP="00E50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C84" w:rsidRDefault="00D36C84" w:rsidP="00E5075E">
      <w:pPr>
        <w:spacing w:after="0" w:line="240" w:lineRule="auto"/>
      </w:pPr>
      <w:r>
        <w:separator/>
      </w:r>
    </w:p>
  </w:footnote>
  <w:footnote w:type="continuationSeparator" w:id="0">
    <w:p w:rsidR="00D36C84" w:rsidRDefault="00D36C84" w:rsidP="00E50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B80"/>
    <w:multiLevelType w:val="hybridMultilevel"/>
    <w:tmpl w:val="C338C686"/>
    <w:lvl w:ilvl="0" w:tplc="9294A7B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F432A34"/>
    <w:multiLevelType w:val="hybridMultilevel"/>
    <w:tmpl w:val="D05ABF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D2D0DDF"/>
    <w:multiLevelType w:val="hybridMultilevel"/>
    <w:tmpl w:val="919EFD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4DA9134D"/>
    <w:multiLevelType w:val="hybridMultilevel"/>
    <w:tmpl w:val="B7E6A42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CA027BF"/>
    <w:multiLevelType w:val="hybridMultilevel"/>
    <w:tmpl w:val="03E47ECE"/>
    <w:lvl w:ilvl="0" w:tplc="0807000F">
      <w:start w:val="18"/>
      <w:numFmt w:val="decimal"/>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5DF418A3"/>
    <w:multiLevelType w:val="hybridMultilevel"/>
    <w:tmpl w:val="B30C4728"/>
    <w:lvl w:ilvl="0" w:tplc="71C615D4">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0C8266D"/>
    <w:multiLevelType w:val="hybridMultilevel"/>
    <w:tmpl w:val="92FC4A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72BF64B6"/>
    <w:multiLevelType w:val="hybridMultilevel"/>
    <w:tmpl w:val="AF0CDA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79A04C58"/>
    <w:multiLevelType w:val="hybridMultilevel"/>
    <w:tmpl w:val="744E6F5A"/>
    <w:lvl w:ilvl="0" w:tplc="0807000F">
      <w:start w:val="1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7DBA1A09"/>
    <w:multiLevelType w:val="hybridMultilevel"/>
    <w:tmpl w:val="1F2AD1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7E5C698A"/>
    <w:multiLevelType w:val="hybridMultilevel"/>
    <w:tmpl w:val="D5CC79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2"/>
  </w:num>
  <w:num w:numId="5">
    <w:abstractNumId w:val="1"/>
  </w:num>
  <w:num w:numId="6">
    <w:abstractNumId w:val="3"/>
  </w:num>
  <w:num w:numId="7">
    <w:abstractNumId w:val="5"/>
  </w:num>
  <w:num w:numId="8">
    <w:abstractNumId w:val="8"/>
  </w:num>
  <w:num w:numId="9">
    <w:abstractNumId w:val="4"/>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78C8"/>
    <w:rsid w:val="000B3281"/>
    <w:rsid w:val="001878C8"/>
    <w:rsid w:val="001E2A0F"/>
    <w:rsid w:val="002D63B1"/>
    <w:rsid w:val="003643FD"/>
    <w:rsid w:val="003703A1"/>
    <w:rsid w:val="00496F05"/>
    <w:rsid w:val="004E0714"/>
    <w:rsid w:val="005209C8"/>
    <w:rsid w:val="005B6CB7"/>
    <w:rsid w:val="00644EFE"/>
    <w:rsid w:val="00690110"/>
    <w:rsid w:val="007020ED"/>
    <w:rsid w:val="007329E9"/>
    <w:rsid w:val="00743521"/>
    <w:rsid w:val="00787184"/>
    <w:rsid w:val="00797602"/>
    <w:rsid w:val="00850952"/>
    <w:rsid w:val="0097701A"/>
    <w:rsid w:val="009770B8"/>
    <w:rsid w:val="00C60918"/>
    <w:rsid w:val="00C62D59"/>
    <w:rsid w:val="00CA6EAF"/>
    <w:rsid w:val="00D36C84"/>
    <w:rsid w:val="00DA3726"/>
    <w:rsid w:val="00E5075E"/>
    <w:rsid w:val="00E83B77"/>
    <w:rsid w:val="00EF6057"/>
    <w:rsid w:val="00FB0E1E"/>
    <w:rsid w:val="00FD0B6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3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78C8"/>
    <w:pPr>
      <w:spacing w:after="0" w:line="240" w:lineRule="auto"/>
    </w:pPr>
  </w:style>
  <w:style w:type="paragraph" w:styleId="Listenabsatz">
    <w:name w:val="List Paragraph"/>
    <w:basedOn w:val="Standard"/>
    <w:uiPriority w:val="34"/>
    <w:qFormat/>
    <w:rsid w:val="001E2A0F"/>
    <w:pPr>
      <w:ind w:left="720"/>
      <w:contextualSpacing/>
    </w:pPr>
  </w:style>
  <w:style w:type="paragraph" w:styleId="Kopfzeile">
    <w:name w:val="header"/>
    <w:basedOn w:val="Standard"/>
    <w:link w:val="KopfzeileZchn"/>
    <w:uiPriority w:val="99"/>
    <w:semiHidden/>
    <w:unhideWhenUsed/>
    <w:rsid w:val="00E507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5075E"/>
  </w:style>
  <w:style w:type="paragraph" w:styleId="Fuzeile">
    <w:name w:val="footer"/>
    <w:basedOn w:val="Standard"/>
    <w:link w:val="FuzeileZchn"/>
    <w:uiPriority w:val="99"/>
    <w:semiHidden/>
    <w:unhideWhenUsed/>
    <w:rsid w:val="00E5075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507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7681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2540 Grenchen</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Myrta Hofstetter</dc:creator>
  <cp:lastModifiedBy>Myrta Hofstetter</cp:lastModifiedBy>
  <cp:revision>10</cp:revision>
  <dcterms:created xsi:type="dcterms:W3CDTF">2015-10-19T06:44:00Z</dcterms:created>
  <dcterms:modified xsi:type="dcterms:W3CDTF">2015-10-19T12:36:00Z</dcterms:modified>
</cp:coreProperties>
</file>